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8" w:rsidRPr="0030167B" w:rsidRDefault="00DC6774" w:rsidP="0030167B">
      <w:pPr>
        <w:ind w:left="-851"/>
        <w:jc w:val="center"/>
        <w:rPr>
          <w:b/>
          <w:i/>
        </w:rPr>
      </w:pPr>
      <w:r w:rsidRPr="0030167B">
        <w:rPr>
          <w:b/>
          <w:i/>
        </w:rPr>
        <w:t>А</w:t>
      </w:r>
      <w:r w:rsidR="00584E78" w:rsidRPr="0030167B">
        <w:rPr>
          <w:b/>
          <w:i/>
        </w:rPr>
        <w:t>нализ воспитательной работы</w:t>
      </w:r>
      <w:r w:rsidR="0030167B" w:rsidRPr="0030167B">
        <w:rPr>
          <w:b/>
          <w:i/>
        </w:rPr>
        <w:t xml:space="preserve"> </w:t>
      </w:r>
      <w:r w:rsidR="00584E78" w:rsidRPr="0030167B">
        <w:rPr>
          <w:b/>
          <w:i/>
        </w:rPr>
        <w:t>за 20</w:t>
      </w:r>
      <w:r w:rsidR="002F45E0" w:rsidRPr="0030167B">
        <w:rPr>
          <w:b/>
          <w:i/>
        </w:rPr>
        <w:t>23</w:t>
      </w:r>
      <w:r w:rsidR="00584E78" w:rsidRPr="0030167B">
        <w:rPr>
          <w:b/>
          <w:i/>
        </w:rPr>
        <w:t xml:space="preserve"> – 202</w:t>
      </w:r>
      <w:r w:rsidR="002F45E0" w:rsidRPr="0030167B">
        <w:rPr>
          <w:b/>
          <w:i/>
        </w:rPr>
        <w:t>4</w:t>
      </w:r>
      <w:r w:rsidR="00584E78" w:rsidRPr="0030167B">
        <w:rPr>
          <w:b/>
          <w:i/>
        </w:rPr>
        <w:t xml:space="preserve"> учебного года</w:t>
      </w:r>
    </w:p>
    <w:p w:rsidR="00DC6774" w:rsidRPr="0030167B" w:rsidRDefault="00DC6774" w:rsidP="0030167B">
      <w:pPr>
        <w:ind w:left="-851"/>
        <w:jc w:val="center"/>
        <w:rPr>
          <w:b/>
          <w:i/>
        </w:rPr>
      </w:pPr>
      <w:r w:rsidRPr="0030167B">
        <w:rPr>
          <w:b/>
          <w:i/>
        </w:rPr>
        <w:t>МБОУ ООШ № 6</w:t>
      </w:r>
    </w:p>
    <w:p w:rsidR="00584E78" w:rsidRPr="0030167B" w:rsidRDefault="00584E78" w:rsidP="0030167B">
      <w:pPr>
        <w:ind w:left="-851"/>
        <w:jc w:val="center"/>
        <w:rPr>
          <w:b/>
        </w:rPr>
      </w:pPr>
    </w:p>
    <w:p w:rsidR="00080B98" w:rsidRPr="0030167B" w:rsidRDefault="00080B98" w:rsidP="0030167B">
      <w:pPr>
        <w:pStyle w:val="a3"/>
        <w:widowControl/>
        <w:numPr>
          <w:ilvl w:val="1"/>
          <w:numId w:val="38"/>
        </w:numPr>
        <w:autoSpaceDE/>
        <w:autoSpaceDN/>
        <w:adjustRightInd/>
        <w:ind w:left="-851" w:firstLine="0"/>
        <w:jc w:val="both"/>
        <w:rPr>
          <w:b/>
          <w:sz w:val="24"/>
          <w:szCs w:val="24"/>
          <w:lang w:eastAsia="ko-KR"/>
        </w:rPr>
      </w:pPr>
      <w:r w:rsidRPr="0030167B">
        <w:rPr>
          <w:b/>
          <w:sz w:val="24"/>
          <w:szCs w:val="24"/>
          <w:lang w:eastAsia="ko-KR"/>
        </w:rPr>
        <w:t>Цель</w:t>
      </w:r>
      <w:r w:rsidR="00483841" w:rsidRPr="0030167B">
        <w:rPr>
          <w:b/>
          <w:sz w:val="24"/>
          <w:szCs w:val="24"/>
          <w:lang w:eastAsia="ko-KR"/>
        </w:rPr>
        <w:t xml:space="preserve"> и задачи воспитания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 и культурных традициях многонационального народа Российской Федерации. 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proofErr w:type="gramStart"/>
      <w:r w:rsidRPr="0030167B">
        <w:rPr>
          <w:lang w:eastAsia="ko-KR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30167B">
        <w:rPr>
          <w:lang w:eastAsia="ko-KR"/>
        </w:rPr>
        <w:t>социокультурных</w:t>
      </w:r>
      <w:proofErr w:type="spellEnd"/>
      <w:r w:rsidRPr="0030167B">
        <w:rPr>
          <w:lang w:eastAsia="ko-KR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30167B">
        <w:rPr>
          <w:lang w:eastAsia="ko-KR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0167B" w:rsidRPr="0030167B" w:rsidRDefault="0030167B" w:rsidP="0030167B">
      <w:pPr>
        <w:ind w:left="-851"/>
        <w:jc w:val="both"/>
        <w:rPr>
          <w:lang w:eastAsia="ko-KR"/>
        </w:rPr>
      </w:pP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b/>
          <w:lang w:eastAsia="ko-KR"/>
        </w:rPr>
        <w:t>Задачи воспитания</w:t>
      </w:r>
      <w:r w:rsidR="007F72F9" w:rsidRPr="0030167B">
        <w:rPr>
          <w:b/>
          <w:lang w:eastAsia="ko-KR"/>
        </w:rPr>
        <w:t xml:space="preserve"> </w:t>
      </w:r>
      <w:proofErr w:type="gramStart"/>
      <w:r w:rsidRPr="0030167B">
        <w:rPr>
          <w:lang w:eastAsia="ko-KR"/>
        </w:rPr>
        <w:t>обучающихся</w:t>
      </w:r>
      <w:proofErr w:type="gramEnd"/>
      <w:r w:rsidRPr="0030167B">
        <w:rPr>
          <w:lang w:eastAsia="ko-KR"/>
        </w:rPr>
        <w:t xml:space="preserve"> в общеобразовательной организации: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- приобретение соответствующего этим нормам, ценностям, традициям </w:t>
      </w:r>
      <w:proofErr w:type="spellStart"/>
      <w:r w:rsidRPr="0030167B">
        <w:rPr>
          <w:lang w:eastAsia="ko-KR"/>
        </w:rPr>
        <w:t>социокультурного</w:t>
      </w:r>
      <w:proofErr w:type="spellEnd"/>
      <w:r w:rsidRPr="0030167B">
        <w:rPr>
          <w:lang w:eastAsia="ko-KR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30167B">
        <w:rPr>
          <w:lang w:eastAsia="ko-KR"/>
        </w:rPr>
        <w:t>сформированность</w:t>
      </w:r>
      <w:proofErr w:type="spellEnd"/>
      <w:r w:rsidRPr="0030167B">
        <w:rPr>
          <w:lang w:eastAsia="ko-KR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30167B">
        <w:rPr>
          <w:lang w:eastAsia="ko-KR"/>
        </w:rPr>
        <w:t>сформированность</w:t>
      </w:r>
      <w:proofErr w:type="spellEnd"/>
      <w:r w:rsidRPr="0030167B">
        <w:rPr>
          <w:lang w:eastAsia="ko-KR"/>
        </w:rPr>
        <w:t xml:space="preserve"> внутренней позиции личности как особого ценностного отношения к себе, окружающим людям и жизни  в целом. </w:t>
      </w:r>
    </w:p>
    <w:p w:rsidR="00080B98" w:rsidRPr="0030167B" w:rsidRDefault="00080B98" w:rsidP="0030167B">
      <w:pPr>
        <w:ind w:left="-851"/>
        <w:jc w:val="both"/>
        <w:rPr>
          <w:lang w:eastAsia="ko-KR"/>
        </w:rPr>
      </w:pPr>
      <w:r w:rsidRPr="0030167B">
        <w:rPr>
          <w:lang w:eastAsia="ko-KR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30167B">
        <w:rPr>
          <w:lang w:eastAsia="ko-KR"/>
        </w:rPr>
        <w:t>аксиологического</w:t>
      </w:r>
      <w:proofErr w:type="spellEnd"/>
      <w:r w:rsidRPr="0030167B">
        <w:rPr>
          <w:lang w:eastAsia="ko-KR"/>
        </w:rPr>
        <w:t xml:space="preserve">, антропологического, культурно-исторического, </w:t>
      </w:r>
      <w:proofErr w:type="spellStart"/>
      <w:r w:rsidRPr="0030167B">
        <w:rPr>
          <w:lang w:eastAsia="ko-KR"/>
        </w:rPr>
        <w:t>системно-деятельностного</w:t>
      </w:r>
      <w:proofErr w:type="spellEnd"/>
      <w:r w:rsidRPr="0030167B">
        <w:rPr>
          <w:lang w:eastAsia="ko-KR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0167B">
        <w:rPr>
          <w:lang w:eastAsia="ko-KR"/>
        </w:rPr>
        <w:t>инклюзивности</w:t>
      </w:r>
      <w:proofErr w:type="spellEnd"/>
      <w:r w:rsidRPr="0030167B">
        <w:rPr>
          <w:lang w:eastAsia="ko-KR"/>
        </w:rPr>
        <w:t xml:space="preserve">, </w:t>
      </w:r>
      <w:proofErr w:type="spellStart"/>
      <w:r w:rsidRPr="0030167B">
        <w:rPr>
          <w:lang w:eastAsia="ko-KR"/>
        </w:rPr>
        <w:t>возрастосообразности</w:t>
      </w:r>
      <w:proofErr w:type="spellEnd"/>
      <w:r w:rsidRPr="0030167B">
        <w:rPr>
          <w:lang w:eastAsia="ko-KR"/>
        </w:rPr>
        <w:t>.</w:t>
      </w:r>
    </w:p>
    <w:p w:rsidR="0030167B" w:rsidRPr="0030167B" w:rsidRDefault="0030167B" w:rsidP="0030167B">
      <w:pPr>
        <w:ind w:left="-851"/>
        <w:jc w:val="both"/>
        <w:rPr>
          <w:lang w:eastAsia="ko-KR"/>
        </w:rPr>
      </w:pPr>
    </w:p>
    <w:p w:rsidR="00080B98" w:rsidRPr="0030167B" w:rsidRDefault="00080B98" w:rsidP="0030167B">
      <w:pPr>
        <w:ind w:left="-851"/>
        <w:jc w:val="both"/>
        <w:rPr>
          <w:b/>
        </w:rPr>
      </w:pPr>
      <w:r w:rsidRPr="0030167B">
        <w:rPr>
          <w:b/>
        </w:rPr>
        <w:t xml:space="preserve">Направления воспитания 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</w:t>
      </w:r>
      <w:r w:rsidRPr="0030167B">
        <w:rPr>
          <w:b/>
        </w:rPr>
        <w:t>гражданское воспитание</w:t>
      </w:r>
      <w:r w:rsidRPr="0030167B"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080B98" w:rsidRPr="0030167B" w:rsidRDefault="00080B98" w:rsidP="0030167B">
      <w:pPr>
        <w:ind w:left="-851"/>
        <w:jc w:val="both"/>
      </w:pPr>
      <w:r w:rsidRPr="0030167B">
        <w:t>-</w:t>
      </w:r>
      <w:r w:rsidRPr="0030167B">
        <w:rPr>
          <w:b/>
        </w:rPr>
        <w:t xml:space="preserve"> патриотическое воспитание</w:t>
      </w:r>
      <w:r w:rsidRPr="0030167B"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080B98" w:rsidRPr="0030167B" w:rsidRDefault="00080B98" w:rsidP="0030167B">
      <w:pPr>
        <w:ind w:left="-851"/>
        <w:jc w:val="both"/>
      </w:pPr>
      <w:r w:rsidRPr="0030167B">
        <w:lastRenderedPageBreak/>
        <w:t xml:space="preserve">- </w:t>
      </w:r>
      <w:r w:rsidRPr="0030167B">
        <w:rPr>
          <w:b/>
        </w:rPr>
        <w:t>духовно-нравственное воспитание</w:t>
      </w:r>
      <w:r w:rsidRPr="0030167B">
        <w:t xml:space="preserve">-  воспитание на основе духовно-нравственной культуры народов России, традиционных религий  </w:t>
      </w:r>
    </w:p>
    <w:p w:rsidR="00080B98" w:rsidRPr="0030167B" w:rsidRDefault="00080B98" w:rsidP="0030167B">
      <w:pPr>
        <w:ind w:left="-851"/>
        <w:jc w:val="both"/>
      </w:pPr>
      <w:proofErr w:type="gramStart"/>
      <w:r w:rsidRPr="0030167B">
        <w:t xml:space="preserve"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 к старшим, к памяти предков, их вере и культурным традициям; </w:t>
      </w:r>
      <w:proofErr w:type="gramEnd"/>
    </w:p>
    <w:p w:rsidR="00080B98" w:rsidRPr="0030167B" w:rsidRDefault="00080B98" w:rsidP="0030167B">
      <w:pPr>
        <w:ind w:left="-851"/>
        <w:jc w:val="both"/>
      </w:pPr>
      <w:r w:rsidRPr="0030167B">
        <w:t xml:space="preserve">- </w:t>
      </w:r>
      <w:r w:rsidRPr="0030167B">
        <w:rPr>
          <w:b/>
        </w:rPr>
        <w:t>эстетическое воспитание</w:t>
      </w:r>
      <w:r w:rsidRPr="0030167B">
        <w:t xml:space="preserve"> - формирование эстетической культуры на основе российских традиционных духовных ценностей, приобщение  к лучшим образцам отечественного и мирового искусства;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</w:t>
      </w:r>
      <w:r w:rsidRPr="0030167B">
        <w:rPr>
          <w:b/>
        </w:rPr>
        <w:t>физическое воспитание, формирование культуры здорового образа жизни и эмоционального благополучия</w:t>
      </w:r>
      <w:r w:rsidRPr="0030167B">
        <w:t xml:space="preserve"> - 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</w:t>
      </w:r>
      <w:r w:rsidRPr="0030167B">
        <w:rPr>
          <w:b/>
        </w:rPr>
        <w:t>трудовое воспитание</w:t>
      </w:r>
      <w:r w:rsidRPr="0030167B">
        <w:t xml:space="preserve"> 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</w:t>
      </w:r>
      <w:r w:rsidRPr="0030167B">
        <w:rPr>
          <w:b/>
        </w:rPr>
        <w:t>экологическое воспитание</w:t>
      </w:r>
      <w:r w:rsidRPr="0030167B">
        <w:t xml:space="preserve"> 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</w:t>
      </w:r>
      <w:r w:rsidRPr="0030167B">
        <w:rPr>
          <w:b/>
        </w:rPr>
        <w:t>ценности научного познания</w:t>
      </w:r>
      <w:r w:rsidRPr="0030167B">
        <w:t xml:space="preserve"> - воспитание стремления 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A735B7" w:rsidRPr="0030167B" w:rsidRDefault="00A735B7" w:rsidP="0030167B">
      <w:pPr>
        <w:ind w:left="-851"/>
        <w:jc w:val="both"/>
      </w:pPr>
      <w:r w:rsidRPr="0030167B">
        <w:t>Планомерная реализ</w:t>
      </w:r>
      <w:r w:rsidR="00080B98" w:rsidRPr="0030167B">
        <w:t>ация поставленных задач позволяет</w:t>
      </w:r>
      <w:r w:rsidRPr="0030167B">
        <w:t xml:space="preserve">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30167B">
        <w:t>антисоциального</w:t>
      </w:r>
      <w:proofErr w:type="spellEnd"/>
      <w:r w:rsidRPr="0030167B">
        <w:t xml:space="preserve"> поведения школьников. 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 xml:space="preserve">В начале </w:t>
      </w:r>
      <w:r w:rsidR="007F72F9" w:rsidRPr="0030167B">
        <w:t>учебного года</w:t>
      </w:r>
      <w:r w:rsidRPr="0030167B">
        <w:t xml:space="preserve">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</w:t>
      </w:r>
      <w:r w:rsidR="007F72F9" w:rsidRPr="0030167B">
        <w:t>БОУ ООШ № 6</w:t>
      </w:r>
      <w:r w:rsidRPr="0030167B">
        <w:t>.</w:t>
      </w:r>
    </w:p>
    <w:p w:rsidR="00080B98" w:rsidRPr="0030167B" w:rsidRDefault="00080B98" w:rsidP="0030167B">
      <w:pPr>
        <w:ind w:left="-851"/>
        <w:jc w:val="both"/>
      </w:pPr>
      <w:r w:rsidRPr="0030167B">
        <w:rPr>
          <w:b/>
        </w:rPr>
        <w:t xml:space="preserve">Основными традициями воспитания в образовательной организации являются следующие: </w:t>
      </w:r>
    </w:p>
    <w:p w:rsidR="00080B98" w:rsidRPr="0030167B" w:rsidRDefault="00080B98" w:rsidP="0030167B">
      <w:pPr>
        <w:ind w:left="-851"/>
        <w:jc w:val="both"/>
      </w:pPr>
      <w:r w:rsidRPr="0030167B">
        <w:t>- основные школьные дела, через которые осуществляется интеграция воспитательных усилий педагогов;</w:t>
      </w:r>
    </w:p>
    <w:p w:rsidR="00080B98" w:rsidRPr="0030167B" w:rsidRDefault="00080B98" w:rsidP="0030167B">
      <w:pPr>
        <w:ind w:left="-851"/>
        <w:jc w:val="both"/>
      </w:pPr>
      <w:r w:rsidRPr="0030167B">
        <w:t>- коллективная разработка, коллективное планирование, коллективное проведение и коллективный анализ результатов совместных дел педагогов и школьников;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активизация роли учащихся в совместных делах (от наблюдателя до организатора, лидера, </w:t>
      </w:r>
      <w:r w:rsidR="007F72F9" w:rsidRPr="0030167B">
        <w:t>наставника</w:t>
      </w:r>
      <w:r w:rsidRPr="0030167B">
        <w:t xml:space="preserve">);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поощрение  конструктивного </w:t>
      </w:r>
      <w:proofErr w:type="spellStart"/>
      <w:r w:rsidRPr="0030167B">
        <w:t>межклассного</w:t>
      </w:r>
      <w:proofErr w:type="spellEnd"/>
      <w:r w:rsidRPr="0030167B">
        <w:t xml:space="preserve"> и </w:t>
      </w:r>
      <w:proofErr w:type="spellStart"/>
      <w:r w:rsidRPr="0030167B">
        <w:t>межвозрастного</w:t>
      </w:r>
      <w:proofErr w:type="spellEnd"/>
      <w:r w:rsidRPr="0030167B">
        <w:t xml:space="preserve"> взаимодействия школьников в проводимых общешкольных делах;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- формирование коллективов в рамках школьных классов, кружков, секций, детских объединениях, на установление в них доброжелательных и товарищеских взаимоотношений; </w:t>
      </w:r>
    </w:p>
    <w:p w:rsidR="00080B98" w:rsidRPr="0030167B" w:rsidRDefault="00080B98" w:rsidP="0030167B">
      <w:pPr>
        <w:ind w:left="-851"/>
        <w:jc w:val="both"/>
      </w:pPr>
      <w:proofErr w:type="gramStart"/>
      <w:r w:rsidRPr="0030167B">
        <w:t>- ключевыми фигурами  воспитания в школе являются классный руководитель, реализующий по отношению к детям защитную, личностно - развивающую, организационную, посредническую (в разрешении конфликтов) функции, реализующий организацию и проведение  коллективно - творческих дел, общешкольные мероприятия.</w:t>
      </w:r>
      <w:proofErr w:type="gramEnd"/>
    </w:p>
    <w:p w:rsidR="00080B98" w:rsidRPr="0030167B" w:rsidRDefault="00080B98" w:rsidP="0030167B">
      <w:pPr>
        <w:ind w:left="-851"/>
        <w:jc w:val="both"/>
      </w:pPr>
      <w:r w:rsidRPr="0030167B"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</w:t>
      </w:r>
    </w:p>
    <w:p w:rsidR="00080B98" w:rsidRPr="0030167B" w:rsidRDefault="00080B98" w:rsidP="0030167B">
      <w:pPr>
        <w:ind w:left="-851"/>
        <w:jc w:val="both"/>
      </w:pPr>
      <w:r w:rsidRPr="0030167B">
        <w:t>«День Знаний», «День здоровья», «День учителя», «</w:t>
      </w:r>
      <w:r w:rsidR="007F72F9" w:rsidRPr="0030167B">
        <w:t>День матери</w:t>
      </w:r>
      <w:r w:rsidRPr="0030167B">
        <w:t>»,</w:t>
      </w:r>
      <w:r w:rsidR="007F72F9" w:rsidRPr="0030167B">
        <w:t xml:space="preserve"> «Новогодние праздники»,</w:t>
      </w:r>
      <w:r w:rsidRPr="0030167B">
        <w:t xml:space="preserve"> «День</w:t>
      </w:r>
      <w:r w:rsidR="007F72F9" w:rsidRPr="0030167B">
        <w:t xml:space="preserve"> </w:t>
      </w:r>
      <w:r w:rsidRPr="0030167B">
        <w:t xml:space="preserve">самоуправления», «Праздник 8 Марта», «День защитника Отечества», «День Победы», экологические акции и субботники («Сад памяти», «Покормите птиц зимой», «Зелёный двор»), спортивные мероприятия, праздник Последнего звонка, проведение Уроков мужества, Уроков памяти, Уроков здоровья, тематических единых классных часов, Недели профориентации, работа </w:t>
      </w:r>
      <w:r w:rsidRPr="0030167B">
        <w:lastRenderedPageBreak/>
        <w:t>обучающихся в «Совете старшеклассников», работа</w:t>
      </w:r>
      <w:r w:rsidR="007F72F9" w:rsidRPr="0030167B">
        <w:t xml:space="preserve"> </w:t>
      </w:r>
      <w:r w:rsidRPr="0030167B">
        <w:t>волонтерского отряда «</w:t>
      </w:r>
      <w:r w:rsidR="007F72F9" w:rsidRPr="0030167B">
        <w:t>Горячие сердца</w:t>
      </w:r>
      <w:r w:rsidRPr="0030167B">
        <w:t xml:space="preserve"> »</w:t>
      </w:r>
      <w:proofErr w:type="gramStart"/>
      <w:r w:rsidRPr="0030167B">
        <w:t>,п</w:t>
      </w:r>
      <w:proofErr w:type="gramEnd"/>
      <w:r w:rsidRPr="0030167B">
        <w:t>рофилактические</w:t>
      </w:r>
      <w:r w:rsidR="007F72F9" w:rsidRPr="0030167B">
        <w:t xml:space="preserve"> </w:t>
      </w:r>
      <w:r w:rsidRPr="0030167B">
        <w:t>мероприятия, библиотечные уроки, участие в проектах и Днях единых</w:t>
      </w:r>
      <w:r w:rsidR="007F72F9" w:rsidRPr="0030167B">
        <w:t xml:space="preserve"> </w:t>
      </w:r>
      <w:r w:rsidRPr="0030167B">
        <w:t>действий РД</w:t>
      </w:r>
      <w:r w:rsidR="007F72F9" w:rsidRPr="0030167B">
        <w:t>ДМ</w:t>
      </w:r>
      <w:r w:rsidRPr="0030167B">
        <w:t xml:space="preserve">, участие в профилактических акциях. </w:t>
      </w:r>
    </w:p>
    <w:p w:rsidR="00080B98" w:rsidRPr="0030167B" w:rsidRDefault="007F72F9" w:rsidP="0030167B">
      <w:pPr>
        <w:ind w:left="-851"/>
        <w:jc w:val="both"/>
      </w:pPr>
      <w:r w:rsidRPr="0030167B">
        <w:t xml:space="preserve"> В школе уделяется </w:t>
      </w:r>
      <w:r w:rsidR="00080B98" w:rsidRPr="0030167B">
        <w:t xml:space="preserve">внимание обустройству помещений, классных комнат, учебных кабинетов, школьного двора, спортплощадок и так далее. </w:t>
      </w:r>
    </w:p>
    <w:p w:rsidR="00080B98" w:rsidRPr="0030167B" w:rsidRDefault="00080B98" w:rsidP="0030167B">
      <w:pPr>
        <w:ind w:left="-851"/>
        <w:jc w:val="both"/>
      </w:pPr>
      <w:proofErr w:type="gramStart"/>
      <w:r w:rsidRPr="0030167B">
        <w:t xml:space="preserve">Наши школьные традиции, лежащие в основе внешкольного уровня, основные школьные дела адаптированы применительно к нашей школе и направлены на воспитание жизнеспособной личности, трудоспособной, социально активной, умеющей и желающей </w:t>
      </w:r>
      <w:r w:rsidR="007F72F9" w:rsidRPr="0030167B">
        <w:t>трудиться на благо город</w:t>
      </w:r>
      <w:r w:rsidRPr="0030167B">
        <w:t>а, заряженной патриотизмом по отношению к малой Родине, с чувством ответственности за нее.</w:t>
      </w:r>
      <w:proofErr w:type="gramEnd"/>
      <w:r w:rsidRPr="0030167B">
        <w:t xml:space="preserve"> Задача непростая и решать ее можно только </w:t>
      </w:r>
      <w:r w:rsidR="007F72F9" w:rsidRPr="0030167B">
        <w:t>совместно со всеми участниками образовательного процесса</w:t>
      </w:r>
      <w:r w:rsidRPr="0030167B">
        <w:t xml:space="preserve">. </w:t>
      </w:r>
      <w:proofErr w:type="gramStart"/>
      <w:r w:rsidRPr="0030167B">
        <w:t xml:space="preserve">За этим наша особая миссия школы – </w:t>
      </w:r>
      <w:proofErr w:type="spellStart"/>
      <w:r w:rsidRPr="0030167B">
        <w:t>социокультурного</w:t>
      </w:r>
      <w:proofErr w:type="spellEnd"/>
      <w:r w:rsidRPr="0030167B">
        <w:t xml:space="preserve"> центра</w:t>
      </w:r>
      <w:r w:rsidR="007F72F9" w:rsidRPr="0030167B">
        <w:t xml:space="preserve"> микрорайона Шалым</w:t>
      </w:r>
      <w:r w:rsidRPr="0030167B">
        <w:t xml:space="preserve">, ориентированная на достижение цели на основе совместных усилий семьи, школы, социума в целом. </w:t>
      </w:r>
      <w:proofErr w:type="gramEnd"/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>В</w:t>
      </w:r>
      <w:r w:rsidR="00080B98" w:rsidRPr="0030167B">
        <w:t>ся воспитательная работа за 202</w:t>
      </w:r>
      <w:r w:rsidR="007F72F9" w:rsidRPr="0030167B">
        <w:t>3</w:t>
      </w:r>
      <w:r w:rsidR="00080B98" w:rsidRPr="0030167B">
        <w:t>-202</w:t>
      </w:r>
      <w:r w:rsidR="007F72F9" w:rsidRPr="0030167B">
        <w:t>4</w:t>
      </w:r>
      <w:r w:rsidRPr="0030167B">
        <w:t xml:space="preserve"> учебный год проводилась согласно инвариантным и вариативным модулям: 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 xml:space="preserve">- </w:t>
      </w:r>
      <w:r w:rsidR="007F72F9" w:rsidRPr="0030167B">
        <w:t xml:space="preserve"> </w:t>
      </w:r>
      <w:r w:rsidRPr="0030167B">
        <w:t>«</w:t>
      </w:r>
      <w:r w:rsidR="00080B98" w:rsidRPr="0030167B">
        <w:t xml:space="preserve">Основные школьные </w:t>
      </w:r>
      <w:r w:rsidRPr="0030167B">
        <w:t>дела»;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>-  «Классное руководство»;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>-  «</w:t>
      </w:r>
      <w:r w:rsidR="00055336" w:rsidRPr="0030167B">
        <w:t>Внеурочная деятельность</w:t>
      </w:r>
      <w:r w:rsidRPr="0030167B">
        <w:t>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 xml:space="preserve">- </w:t>
      </w:r>
      <w:r w:rsidR="007F72F9" w:rsidRPr="0030167B">
        <w:t xml:space="preserve"> </w:t>
      </w:r>
      <w:r w:rsidRPr="0030167B">
        <w:t>«Школьный урок»;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>-  «Самоуправление»;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 xml:space="preserve">- </w:t>
      </w:r>
      <w:r w:rsidR="007F72F9" w:rsidRPr="0030167B">
        <w:t xml:space="preserve"> </w:t>
      </w:r>
      <w:r w:rsidRPr="0030167B">
        <w:t>«Детские общественные объединения»;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>-</w:t>
      </w:r>
      <w:r w:rsidR="007F72F9" w:rsidRPr="0030167B">
        <w:t xml:space="preserve">  </w:t>
      </w:r>
      <w:r w:rsidR="00055336" w:rsidRPr="0030167B">
        <w:t>«Взаимодействие с родителями (законными представителями)»</w:t>
      </w:r>
      <w:r w:rsidRPr="0030167B">
        <w:t>;</w:t>
      </w:r>
    </w:p>
    <w:p w:rsidR="00DE2916" w:rsidRPr="0030167B" w:rsidRDefault="00DE2916" w:rsidP="0030167B">
      <w:pPr>
        <w:tabs>
          <w:tab w:val="left" w:pos="1428"/>
        </w:tabs>
        <w:ind w:left="-851"/>
        <w:jc w:val="both"/>
      </w:pPr>
      <w:r w:rsidRPr="0030167B">
        <w:t>-  «Профилактика и безопасность»;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>-  «Профориентация»;</w:t>
      </w:r>
    </w:p>
    <w:p w:rsidR="00DE2916" w:rsidRPr="0030167B" w:rsidRDefault="00DE2916" w:rsidP="0030167B">
      <w:pPr>
        <w:tabs>
          <w:tab w:val="left" w:pos="1428"/>
        </w:tabs>
        <w:ind w:left="-851"/>
        <w:jc w:val="both"/>
      </w:pPr>
      <w:r w:rsidRPr="0030167B">
        <w:t xml:space="preserve">- </w:t>
      </w:r>
      <w:r w:rsidR="007F72F9" w:rsidRPr="0030167B">
        <w:t xml:space="preserve"> </w:t>
      </w:r>
      <w:r w:rsidRPr="0030167B">
        <w:t>«Социальное партнёрство»;</w:t>
      </w:r>
    </w:p>
    <w:p w:rsidR="00A735B7" w:rsidRPr="0030167B" w:rsidRDefault="00A735B7" w:rsidP="0030167B">
      <w:pPr>
        <w:tabs>
          <w:tab w:val="left" w:pos="1428"/>
        </w:tabs>
        <w:ind w:left="-851"/>
        <w:jc w:val="both"/>
      </w:pPr>
      <w:r w:rsidRPr="0030167B">
        <w:t xml:space="preserve">-  </w:t>
      </w:r>
      <w:r w:rsidR="007F72F9" w:rsidRPr="0030167B">
        <w:t>«</w:t>
      </w:r>
      <w:r w:rsidRPr="0030167B">
        <w:t>Организация предметно-</w:t>
      </w:r>
      <w:r w:rsidR="00DE2916" w:rsidRPr="0030167B">
        <w:t>пространственной</w:t>
      </w:r>
      <w:r w:rsidRPr="0030167B">
        <w:t xml:space="preserve"> среды».</w:t>
      </w:r>
    </w:p>
    <w:p w:rsidR="00080B98" w:rsidRPr="0030167B" w:rsidRDefault="00080B98" w:rsidP="0030167B">
      <w:pPr>
        <w:ind w:left="-851"/>
        <w:jc w:val="both"/>
        <w:rPr>
          <w:b/>
        </w:rPr>
      </w:pPr>
      <w:r w:rsidRPr="0030167B">
        <w:rPr>
          <w:b/>
        </w:rPr>
        <w:t>Модуль «Основные школьные дела»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080B98" w:rsidRPr="0030167B" w:rsidRDefault="00080B98" w:rsidP="0030167B">
      <w:pPr>
        <w:ind w:left="-851"/>
        <w:jc w:val="both"/>
      </w:pPr>
      <w:r w:rsidRPr="0030167B">
        <w:t xml:space="preserve">•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080B98" w:rsidRPr="0030167B" w:rsidRDefault="00080B98" w:rsidP="0030167B">
      <w:pPr>
        <w:ind w:left="-851"/>
        <w:jc w:val="both"/>
      </w:pPr>
      <w:r w:rsidRPr="0030167B">
        <w:t>- благотворительная акция «Весенняя неделя добра», благотворительная акция «</w:t>
      </w:r>
      <w:r w:rsidR="00EC7A69" w:rsidRPr="0030167B">
        <w:t>Отвечаю за хвост</w:t>
      </w:r>
      <w:r w:rsidRPr="0030167B">
        <w:t>!».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 xml:space="preserve"> Проекты, посвященные Дням воинской славы России («День снятия блокады Ленинграда», День памяти воинов – интернационалистов, День Защитников Отечества, День Победы, День народного единства и др</w:t>
      </w:r>
      <w:r w:rsidRPr="0030167B">
        <w:rPr>
          <w:b/>
          <w:sz w:val="24"/>
          <w:szCs w:val="24"/>
        </w:rPr>
        <w:t xml:space="preserve">.) - </w:t>
      </w:r>
      <w:r w:rsidRPr="0030167B">
        <w:rPr>
          <w:sz w:val="24"/>
          <w:szCs w:val="24"/>
        </w:rPr>
        <w:t>организаторы на школьном уровне волонтёры отряда «</w:t>
      </w:r>
      <w:r w:rsidR="00EC7A69" w:rsidRPr="0030167B">
        <w:rPr>
          <w:sz w:val="24"/>
          <w:szCs w:val="24"/>
        </w:rPr>
        <w:t>Горячие сердца</w:t>
      </w:r>
      <w:r w:rsidRPr="0030167B">
        <w:rPr>
          <w:sz w:val="24"/>
          <w:szCs w:val="24"/>
        </w:rPr>
        <w:t>».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 xml:space="preserve"> Акции, посвященные защите окружающей среды и решению экологических проблем (Всемирный день Земли, Всемирный день водных ресурсов, Всемирный день окружающей среды, Международный день птиц, Международный день энергосбережения и др.).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 xml:space="preserve"> Акции милосердия «Ветеран живёт рядом», «Не оставим без внимания».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 xml:space="preserve"> Спортивно-оздоровительная деятельность: соревнования по волейболу, пионерболу между командами школы; «Веселые старты», «Дни здоровья».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lastRenderedPageBreak/>
        <w:t xml:space="preserve"> </w:t>
      </w:r>
      <w:proofErr w:type="spellStart"/>
      <w:r w:rsidRPr="0030167B">
        <w:rPr>
          <w:sz w:val="24"/>
          <w:szCs w:val="24"/>
        </w:rPr>
        <w:t>Досугово-развлекательная</w:t>
      </w:r>
      <w:proofErr w:type="spellEnd"/>
      <w:r w:rsidRPr="0030167B">
        <w:rPr>
          <w:sz w:val="24"/>
          <w:szCs w:val="24"/>
        </w:rPr>
        <w:t xml:space="preserve"> деятельность: праздники, концерты, конкурсные программы ко Дню матери, 8 Марта, </w:t>
      </w:r>
      <w:r w:rsidR="00EC7A69" w:rsidRPr="0030167B">
        <w:rPr>
          <w:sz w:val="24"/>
          <w:szCs w:val="24"/>
        </w:rPr>
        <w:t xml:space="preserve">День отца </w:t>
      </w:r>
      <w:r w:rsidRPr="0030167B">
        <w:rPr>
          <w:sz w:val="24"/>
          <w:szCs w:val="24"/>
        </w:rPr>
        <w:t>и т.п. с участием родителей, бабушек и дедушек.</w:t>
      </w:r>
    </w:p>
    <w:p w:rsidR="00080B98" w:rsidRPr="0030167B" w:rsidRDefault="00080B98" w:rsidP="0030167B">
      <w:pPr>
        <w:pStyle w:val="a3"/>
        <w:widowControl/>
        <w:numPr>
          <w:ilvl w:val="0"/>
          <w:numId w:val="39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proofErr w:type="gramStart"/>
      <w:r w:rsidRPr="0030167B">
        <w:rPr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Всероссийский проект «</w:t>
      </w:r>
      <w:proofErr w:type="spellStart"/>
      <w:r w:rsidRPr="0030167B">
        <w:rPr>
          <w:sz w:val="24"/>
          <w:szCs w:val="24"/>
        </w:rPr>
        <w:t>Киноуроки</w:t>
      </w:r>
      <w:proofErr w:type="spellEnd"/>
      <w:r w:rsidRPr="0030167B">
        <w:rPr>
          <w:sz w:val="24"/>
          <w:szCs w:val="24"/>
        </w:rPr>
        <w:t xml:space="preserve"> в школе РФ». Просмотр фильма – обсуждение – выполнение социальной практики.</w:t>
      </w:r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 xml:space="preserve"> «День </w:t>
      </w:r>
      <w:r w:rsidR="00EC7A69" w:rsidRPr="0030167B">
        <w:rPr>
          <w:sz w:val="24"/>
          <w:szCs w:val="24"/>
        </w:rPr>
        <w:t>домашнего питомца</w:t>
      </w:r>
      <w:r w:rsidRPr="0030167B">
        <w:rPr>
          <w:sz w:val="24"/>
          <w:szCs w:val="24"/>
        </w:rPr>
        <w:t xml:space="preserve">»: выставка фотографий домашних питомцев школьников; викторины, устные журналы, стенгазеты, </w:t>
      </w:r>
      <w:proofErr w:type="spellStart"/>
      <w:r w:rsidRPr="0030167B">
        <w:rPr>
          <w:sz w:val="24"/>
          <w:szCs w:val="24"/>
        </w:rPr>
        <w:t>фотоколлажи</w:t>
      </w:r>
      <w:proofErr w:type="spellEnd"/>
      <w:r w:rsidRPr="0030167B">
        <w:rPr>
          <w:sz w:val="24"/>
          <w:szCs w:val="24"/>
        </w:rPr>
        <w:t xml:space="preserve">, посвященные домашним питомцам. </w:t>
      </w:r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Проект «Зеленый двор», реализация которого позволит детям получить навыки ответственного поведения в природе, трудолюбия, проявить заботу о растениях.</w:t>
      </w:r>
    </w:p>
    <w:p w:rsidR="00080B98" w:rsidRPr="0030167B" w:rsidRDefault="00EC7A69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Акция</w:t>
      </w:r>
      <w:r w:rsidR="00080B98" w:rsidRPr="0030167B">
        <w:rPr>
          <w:sz w:val="24"/>
          <w:szCs w:val="24"/>
        </w:rPr>
        <w:t xml:space="preserve"> «</w:t>
      </w:r>
      <w:r w:rsidRPr="0030167B">
        <w:rPr>
          <w:sz w:val="24"/>
          <w:szCs w:val="24"/>
        </w:rPr>
        <w:t xml:space="preserve">Подари </w:t>
      </w:r>
      <w:r w:rsidR="00080B98" w:rsidRPr="0030167B">
        <w:rPr>
          <w:sz w:val="24"/>
          <w:szCs w:val="24"/>
        </w:rPr>
        <w:t>Книг</w:t>
      </w:r>
      <w:r w:rsidRPr="0030167B">
        <w:rPr>
          <w:sz w:val="24"/>
          <w:szCs w:val="24"/>
        </w:rPr>
        <w:t>у». Каждый желающий</w:t>
      </w:r>
      <w:r w:rsidR="00080B98" w:rsidRPr="0030167B">
        <w:rPr>
          <w:sz w:val="24"/>
          <w:szCs w:val="24"/>
        </w:rPr>
        <w:t xml:space="preserve"> дарит школе книгу с собственноручной надписью, стараясь в надписи отразить свои чувства, отношения, пожелания и вообще все, чему его научили в школе.</w:t>
      </w:r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Неделя безопасности – комплекс мероприятий, направленных на получение знаний и практических навыков по основам безопасности жизнедеятельности.</w:t>
      </w:r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Тематические линейки (День Знаний, День солидарности в борьбе с терроризмом</w:t>
      </w:r>
      <w:r w:rsidR="00EC7A69" w:rsidRPr="0030167B">
        <w:rPr>
          <w:sz w:val="24"/>
          <w:szCs w:val="24"/>
        </w:rPr>
        <w:t>, День героя Отчизны, Славянская письменность</w:t>
      </w:r>
      <w:r w:rsidRPr="0030167B">
        <w:rPr>
          <w:sz w:val="24"/>
          <w:szCs w:val="24"/>
        </w:rPr>
        <w:t xml:space="preserve"> и др.).</w:t>
      </w:r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Встречи и классные часы с представителями ГИБДД, ОМВД, пожарной охраны.</w:t>
      </w:r>
    </w:p>
    <w:p w:rsidR="00080B98" w:rsidRPr="0030167B" w:rsidRDefault="00080B98" w:rsidP="0030167B">
      <w:pPr>
        <w:pStyle w:val="a3"/>
        <w:widowControl/>
        <w:numPr>
          <w:ilvl w:val="0"/>
          <w:numId w:val="40"/>
        </w:numPr>
        <w:autoSpaceDE/>
        <w:autoSpaceDN/>
        <w:adjustRightInd/>
        <w:ind w:left="-851" w:firstLine="0"/>
        <w:jc w:val="both"/>
        <w:rPr>
          <w:sz w:val="24"/>
          <w:szCs w:val="24"/>
        </w:rPr>
      </w:pPr>
      <w:r w:rsidRPr="0030167B">
        <w:rPr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6D5FB7" w:rsidRPr="0030167B" w:rsidRDefault="006D5FB7" w:rsidP="0030167B">
      <w:pPr>
        <w:ind w:left="-851"/>
        <w:jc w:val="both"/>
      </w:pPr>
      <w:r w:rsidRPr="0030167B">
        <w:t>Классными руководителями, учителями-предметниками проводятся уроки и внеклассные мероприятия по символике и культурным традициям России, Конституции Российской Федерации, по правам ребенка.</w:t>
      </w:r>
    </w:p>
    <w:p w:rsidR="006D5FB7" w:rsidRPr="0030167B" w:rsidRDefault="006D5FB7" w:rsidP="0030167B">
      <w:pPr>
        <w:shd w:val="clear" w:color="auto" w:fill="FFFFFF"/>
        <w:ind w:left="-851"/>
        <w:jc w:val="both"/>
      </w:pPr>
      <w:r w:rsidRPr="0030167B">
        <w:t>В школе оказывается всесторонняя помощь развитию творчества учащихся. В спортзале школы регулярно проводятся школьные спортивные соревнования и тренировки</w:t>
      </w:r>
      <w:r w:rsidR="00EC7A69" w:rsidRPr="0030167B">
        <w:t xml:space="preserve"> по спортивному туризму</w:t>
      </w:r>
      <w:r w:rsidRPr="0030167B">
        <w:t xml:space="preserve">, организуются товарищеские встречи между классами. </w:t>
      </w:r>
      <w:r w:rsidR="00EC7A69" w:rsidRPr="0030167B">
        <w:t xml:space="preserve">Большинство </w:t>
      </w:r>
      <w:r w:rsidRPr="0030167B">
        <w:t>дет</w:t>
      </w:r>
      <w:r w:rsidR="00EC7A69" w:rsidRPr="0030167B">
        <w:t>ей</w:t>
      </w:r>
      <w:r w:rsidRPr="0030167B">
        <w:t xml:space="preserve"> </w:t>
      </w:r>
      <w:proofErr w:type="gramStart"/>
      <w:r w:rsidRPr="0030167B">
        <w:t>привлечены</w:t>
      </w:r>
      <w:proofErr w:type="gramEnd"/>
      <w:r w:rsidRPr="0030167B">
        <w:t xml:space="preserve"> к спортивно-оздоровительным мероприятиям.</w:t>
      </w:r>
    </w:p>
    <w:p w:rsidR="006D5FB7" w:rsidRPr="0030167B" w:rsidRDefault="006D5FB7" w:rsidP="0030167B">
      <w:pPr>
        <w:shd w:val="clear" w:color="auto" w:fill="FFFFFF"/>
        <w:ind w:left="-851"/>
        <w:jc w:val="both"/>
      </w:pPr>
      <w:r w:rsidRPr="0030167B">
        <w:t>Цель работы классных руководителей и учителя физкультуры в воспитании культуры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EC7A69" w:rsidRPr="0030167B" w:rsidRDefault="00EC7A69" w:rsidP="0030167B">
      <w:pPr>
        <w:shd w:val="clear" w:color="auto" w:fill="FFFFFF"/>
        <w:ind w:left="-851"/>
        <w:jc w:val="both"/>
      </w:pPr>
      <w:r w:rsidRPr="0030167B">
        <w:t xml:space="preserve">               - «Кросс нации» (сентябрь)</w:t>
      </w:r>
    </w:p>
    <w:p w:rsidR="006D5FB7" w:rsidRPr="0030167B" w:rsidRDefault="006D5FB7" w:rsidP="0030167B">
      <w:pPr>
        <w:shd w:val="clear" w:color="auto" w:fill="FFFFFF"/>
        <w:ind w:left="-851"/>
        <w:jc w:val="both"/>
      </w:pPr>
      <w:r w:rsidRPr="0030167B">
        <w:t>- «Школьный осенний кросс» (октябрь);</w:t>
      </w:r>
    </w:p>
    <w:p w:rsidR="00EC7A69" w:rsidRPr="0030167B" w:rsidRDefault="00EC7A69" w:rsidP="0030167B">
      <w:pPr>
        <w:shd w:val="clear" w:color="auto" w:fill="FFFFFF"/>
        <w:ind w:left="-851"/>
        <w:jc w:val="both"/>
      </w:pPr>
      <w:r w:rsidRPr="0030167B">
        <w:t>- «Лыжня России» (январь)</w:t>
      </w:r>
    </w:p>
    <w:p w:rsidR="006D5FB7" w:rsidRPr="0030167B" w:rsidRDefault="00EC7A69" w:rsidP="0030167B">
      <w:pPr>
        <w:shd w:val="clear" w:color="auto" w:fill="FFFFFF"/>
        <w:ind w:left="-851"/>
        <w:jc w:val="both"/>
      </w:pPr>
      <w:r w:rsidRPr="0030167B">
        <w:t>- Фестиваль</w:t>
      </w:r>
      <w:r w:rsidR="006D5FB7" w:rsidRPr="0030167B">
        <w:t xml:space="preserve"> рисунков «Быть здоровым – это модно!» (февраль)</w:t>
      </w:r>
    </w:p>
    <w:p w:rsidR="006D5FB7" w:rsidRPr="0030167B" w:rsidRDefault="00EC7A69" w:rsidP="0030167B">
      <w:pPr>
        <w:shd w:val="clear" w:color="auto" w:fill="FFFFFF"/>
        <w:ind w:left="-851"/>
        <w:jc w:val="both"/>
      </w:pPr>
      <w:r w:rsidRPr="0030167B">
        <w:t>- Конкурс «Безопасное колесо» (май</w:t>
      </w:r>
      <w:r w:rsidR="006D5FB7" w:rsidRPr="0030167B">
        <w:t>);</w:t>
      </w:r>
    </w:p>
    <w:p w:rsidR="006D5FB7" w:rsidRPr="0030167B" w:rsidRDefault="006D5FB7" w:rsidP="0030167B">
      <w:pPr>
        <w:shd w:val="clear" w:color="auto" w:fill="FFFFFF"/>
        <w:ind w:left="-851"/>
        <w:jc w:val="both"/>
      </w:pPr>
      <w:r w:rsidRPr="0030167B">
        <w:t>- День здоровья (раз в четверть);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t xml:space="preserve">- </w:t>
      </w:r>
      <w:r w:rsidRPr="0030167B">
        <w:rPr>
          <w:rFonts w:eastAsia="Calibri"/>
        </w:rPr>
        <w:t>Игры на свежем воздухе (каникулы).</w:t>
      </w:r>
    </w:p>
    <w:p w:rsidR="006D5FB7" w:rsidRPr="0030167B" w:rsidRDefault="006D5FB7" w:rsidP="0030167B">
      <w:pPr>
        <w:shd w:val="clear" w:color="auto" w:fill="FFFFFF"/>
        <w:ind w:left="-851"/>
        <w:jc w:val="both"/>
      </w:pPr>
      <w:r w:rsidRPr="0030167B">
        <w:rPr>
          <w:rFonts w:eastAsia="Calibri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</w:t>
      </w:r>
      <w:proofErr w:type="spellStart"/>
      <w:r w:rsidRPr="0030167B">
        <w:rPr>
          <w:rFonts w:eastAsia="Calibri"/>
        </w:rPr>
        <w:t>табакокурения</w:t>
      </w:r>
      <w:proofErr w:type="spellEnd"/>
      <w:r w:rsidRPr="0030167B">
        <w:rPr>
          <w:rFonts w:eastAsia="Calibri"/>
        </w:rPr>
        <w:t>. Классными руководителями разработан и реализован цикл классных часов: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t xml:space="preserve">- </w:t>
      </w:r>
      <w:r w:rsidRPr="0030167B">
        <w:rPr>
          <w:rFonts w:eastAsia="Calibri"/>
        </w:rPr>
        <w:t>«Есть такая профессия людей спасать» (сентябрь);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- «Твоё здоровье в твоих руках» (октябрь);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t xml:space="preserve">- </w:t>
      </w:r>
      <w:r w:rsidRPr="0030167B">
        <w:rPr>
          <w:rFonts w:eastAsia="Calibri"/>
        </w:rPr>
        <w:t>«Мир без наркотиков» (ноябрь);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- «Профилактика инфекционных заболеваний» (февраль);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- «Я здоровье берегу – сам себе я помогу» (март);</w:t>
      </w:r>
    </w:p>
    <w:p w:rsidR="00A735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- «Влияние гигиены полости рта на здоровье зубов» (апрель).</w:t>
      </w:r>
    </w:p>
    <w:p w:rsidR="0030167B" w:rsidRPr="0030167B" w:rsidRDefault="0030167B" w:rsidP="0030167B">
      <w:pPr>
        <w:shd w:val="clear" w:color="auto" w:fill="FFFFFF"/>
        <w:ind w:left="-851"/>
        <w:jc w:val="both"/>
        <w:rPr>
          <w:rFonts w:eastAsia="Calibri"/>
        </w:rPr>
      </w:pPr>
    </w:p>
    <w:p w:rsidR="0030167B" w:rsidRPr="0030167B" w:rsidRDefault="0030167B" w:rsidP="0030167B">
      <w:pPr>
        <w:shd w:val="clear" w:color="auto" w:fill="FFFFFF"/>
        <w:ind w:left="-851"/>
        <w:jc w:val="both"/>
        <w:rPr>
          <w:rFonts w:eastAsia="Calibri"/>
        </w:rPr>
      </w:pPr>
    </w:p>
    <w:p w:rsidR="00AC5FA8" w:rsidRPr="0030167B" w:rsidRDefault="00AC5FA8" w:rsidP="0030167B">
      <w:pPr>
        <w:pStyle w:val="a7"/>
        <w:shd w:val="clear" w:color="auto" w:fill="FFFFFF"/>
        <w:tabs>
          <w:tab w:val="left" w:pos="1428"/>
        </w:tabs>
        <w:spacing w:before="0" w:beforeAutospacing="0" w:after="67" w:afterAutospacing="0"/>
        <w:ind w:left="-851"/>
        <w:jc w:val="both"/>
        <w:rPr>
          <w:b/>
          <w:bCs/>
        </w:rPr>
      </w:pPr>
      <w:r w:rsidRPr="0030167B">
        <w:rPr>
          <w:b/>
          <w:bCs/>
        </w:rPr>
        <w:lastRenderedPageBreak/>
        <w:t>Модуль «Классное руководство»</w:t>
      </w:r>
    </w:p>
    <w:p w:rsidR="00D66C10" w:rsidRPr="0030167B" w:rsidRDefault="00D66C10" w:rsidP="0030167B">
      <w:pPr>
        <w:ind w:left="-851"/>
        <w:jc w:val="both"/>
      </w:pPr>
      <w:r w:rsidRPr="0030167B"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66C10" w:rsidRPr="0030167B" w:rsidRDefault="00D66C10" w:rsidP="0030167B">
      <w:pPr>
        <w:ind w:left="-851"/>
        <w:jc w:val="both"/>
        <w:rPr>
          <w:b/>
        </w:rPr>
      </w:pPr>
      <w:r w:rsidRPr="0030167B">
        <w:rPr>
          <w:b/>
        </w:rPr>
        <w:t>Работа с классом: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• инициирование и поддержка участия класса в общешкольных основных делах, оказание необходимой помощи детям в их подготовке, проведении и анализе; </w:t>
      </w:r>
    </w:p>
    <w:p w:rsidR="00D66C10" w:rsidRPr="0030167B" w:rsidRDefault="00D66C10" w:rsidP="0030167B">
      <w:pPr>
        <w:ind w:left="-851"/>
        <w:jc w:val="both"/>
      </w:pPr>
      <w:r w:rsidRPr="0030167B"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66C10" w:rsidRPr="0030167B" w:rsidRDefault="00D66C10" w:rsidP="0030167B">
      <w:pPr>
        <w:ind w:left="-851"/>
        <w:jc w:val="both"/>
      </w:pPr>
      <w:proofErr w:type="gramStart"/>
      <w:r w:rsidRPr="0030167B">
        <w:t xml:space="preserve">•  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30167B">
        <w:t>самореализоваться</w:t>
      </w:r>
      <w:proofErr w:type="spellEnd"/>
      <w:r w:rsidRPr="0030167B"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D66C10" w:rsidRPr="0030167B" w:rsidRDefault="00D66C10" w:rsidP="0030167B">
      <w:pPr>
        <w:ind w:left="-851"/>
        <w:jc w:val="both"/>
      </w:pPr>
      <w:r w:rsidRPr="0030167B">
        <w:t xml:space="preserve">- сплочение коллектива класса через игры и тренинги на </w:t>
      </w:r>
      <w:proofErr w:type="spellStart"/>
      <w:r w:rsidRPr="0030167B">
        <w:t>командообразование</w:t>
      </w:r>
      <w:proofErr w:type="spellEnd"/>
      <w:r w:rsidRPr="0030167B">
        <w:t xml:space="preserve">, </w:t>
      </w:r>
      <w:proofErr w:type="spellStart"/>
      <w:r w:rsidRPr="0030167B">
        <w:t>внеучебные</w:t>
      </w:r>
      <w:proofErr w:type="spellEnd"/>
      <w:r w:rsidRPr="0030167B">
        <w:t xml:space="preserve"> и внешкольные мероприятия, походы, экскурсии, празднования дней рождения обучающихся, классные вечера; 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выработку совместно с </w:t>
      </w:r>
      <w:proofErr w:type="gramStart"/>
      <w:r w:rsidRPr="0030167B">
        <w:t>обучающимися</w:t>
      </w:r>
      <w:proofErr w:type="gramEnd"/>
      <w:r w:rsidRPr="0030167B">
        <w:t xml:space="preserve"> правил поведения класса, участие в выработке таких правил поведения в общеобразовательной организации; 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 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D66C10" w:rsidRPr="0030167B" w:rsidRDefault="00D66C10" w:rsidP="0030167B">
      <w:pPr>
        <w:ind w:left="-851"/>
        <w:jc w:val="both"/>
      </w:pPr>
      <w:proofErr w:type="gramStart"/>
      <w:r w:rsidRPr="0030167B">
        <w:t xml:space="preserve"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30167B">
        <w:t>внеучебной</w:t>
      </w:r>
      <w:proofErr w:type="spellEnd"/>
      <w:r w:rsidRPr="0030167B">
        <w:t xml:space="preserve"> обстановке, участвовать в родительских собраниях класса; </w:t>
      </w:r>
      <w:proofErr w:type="gramEnd"/>
    </w:p>
    <w:p w:rsidR="00D66C10" w:rsidRPr="0030167B" w:rsidRDefault="00D66C10" w:rsidP="0030167B">
      <w:pPr>
        <w:ind w:left="-851"/>
        <w:jc w:val="both"/>
      </w:pPr>
      <w:r w:rsidRPr="0030167B">
        <w:t xml:space="preserve">-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D66C10" w:rsidRPr="0030167B" w:rsidRDefault="00D66C10" w:rsidP="0030167B">
      <w:pPr>
        <w:ind w:left="-851"/>
        <w:jc w:val="both"/>
      </w:pPr>
      <w:r w:rsidRPr="0030167B">
        <w:t>- проведение в классе праздников, конкурсов, соревнований и т. п.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привлечение родителей (законных представителей) к просмотру </w:t>
      </w:r>
      <w:proofErr w:type="spellStart"/>
      <w:r w:rsidRPr="0030167B">
        <w:t>вебинаров</w:t>
      </w:r>
      <w:proofErr w:type="spellEnd"/>
      <w:r w:rsidRPr="0030167B">
        <w:t xml:space="preserve"> воспитательной направленности, Всероссийского родительского собрания.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Формированию и сплочению коллектива класса способствуют следующие дела, акции, события, проекты, занятия: </w:t>
      </w:r>
    </w:p>
    <w:p w:rsidR="0030167B" w:rsidRPr="0030167B" w:rsidRDefault="0030167B" w:rsidP="0030167B">
      <w:pPr>
        <w:ind w:left="-851"/>
        <w:jc w:val="both"/>
      </w:pPr>
    </w:p>
    <w:p w:rsidR="0030167B" w:rsidRPr="0030167B" w:rsidRDefault="0030167B" w:rsidP="0030167B">
      <w:pPr>
        <w:ind w:left="-851"/>
        <w:jc w:val="both"/>
      </w:pPr>
    </w:p>
    <w:p w:rsidR="0030167B" w:rsidRPr="0030167B" w:rsidRDefault="0030167B" w:rsidP="0030167B">
      <w:pPr>
        <w:ind w:left="-851"/>
        <w:jc w:val="both"/>
      </w:pPr>
    </w:p>
    <w:p w:rsidR="00D66C10" w:rsidRPr="0030167B" w:rsidRDefault="00D66C10" w:rsidP="0030167B">
      <w:pPr>
        <w:ind w:left="-851"/>
        <w:jc w:val="both"/>
        <w:rPr>
          <w:b/>
        </w:rPr>
      </w:pPr>
      <w:r w:rsidRPr="0030167B">
        <w:rPr>
          <w:b/>
        </w:rPr>
        <w:lastRenderedPageBreak/>
        <w:t xml:space="preserve">1. Классные часы: </w:t>
      </w:r>
    </w:p>
    <w:p w:rsidR="00D66C10" w:rsidRPr="0030167B" w:rsidRDefault="00D66C10" w:rsidP="0030167B">
      <w:pPr>
        <w:ind w:left="-851"/>
        <w:jc w:val="both"/>
      </w:pPr>
      <w:proofErr w:type="gramStart"/>
      <w:r w:rsidRPr="0030167B">
        <w:t xml:space="preserve">- 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proofErr w:type="gramEnd"/>
    </w:p>
    <w:p w:rsidR="00D66C10" w:rsidRPr="0030167B" w:rsidRDefault="00D66C10" w:rsidP="0030167B">
      <w:pPr>
        <w:ind w:left="-851"/>
        <w:jc w:val="both"/>
      </w:pPr>
      <w:r w:rsidRPr="0030167B">
        <w:t xml:space="preserve">- игровые, способствующие сплочению коллектива, поднятию настроения, предупреждающие стрессовые ситуации;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проблемные, направленные на устранение </w:t>
      </w:r>
      <w:r w:rsidR="00FF796E" w:rsidRPr="0030167B">
        <w:t>конфликтных ситуаций в классе, ш</w:t>
      </w:r>
      <w:r w:rsidRPr="0030167B">
        <w:t xml:space="preserve">коле, позволяющие решать спорные вопросы;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</w:t>
      </w:r>
      <w:proofErr w:type="gramStart"/>
      <w:r w:rsidRPr="0030167B">
        <w:t>организационные</w:t>
      </w:r>
      <w:proofErr w:type="gramEnd"/>
      <w:r w:rsidRPr="0030167B">
        <w:t xml:space="preserve">, связанные к подготовкой класса к общему делу;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- </w:t>
      </w:r>
      <w:proofErr w:type="spellStart"/>
      <w:r w:rsidRPr="0030167B">
        <w:t>здоровьесберегающие</w:t>
      </w:r>
      <w:proofErr w:type="spellEnd"/>
      <w:r w:rsidRPr="0030167B"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D66C10" w:rsidRPr="0030167B" w:rsidRDefault="00D66C10" w:rsidP="0030167B">
      <w:pPr>
        <w:ind w:left="-851"/>
        <w:jc w:val="both"/>
      </w:pPr>
      <w:r w:rsidRPr="0030167B">
        <w:t xml:space="preserve">2. </w:t>
      </w:r>
      <w:r w:rsidRPr="0030167B">
        <w:rPr>
          <w:b/>
        </w:rPr>
        <w:t>Проект «Каникулы в Школе».</w:t>
      </w:r>
      <w:r w:rsidRPr="0030167B">
        <w:t xml:space="preserve"> Включает цикл интеллектуально – развлекательных, театрально – игровых программ,</w:t>
      </w:r>
      <w:r w:rsidR="00FF796E" w:rsidRPr="0030167B">
        <w:t xml:space="preserve"> спортивных и экскурсионных, </w:t>
      </w:r>
      <w:r w:rsidRPr="0030167B">
        <w:t xml:space="preserve">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 </w:t>
      </w:r>
    </w:p>
    <w:p w:rsidR="00D66C10" w:rsidRPr="0030167B" w:rsidRDefault="00FF796E" w:rsidP="0030167B">
      <w:pPr>
        <w:ind w:left="-851"/>
        <w:jc w:val="both"/>
      </w:pPr>
      <w:r w:rsidRPr="0030167B">
        <w:t>3</w:t>
      </w:r>
      <w:r w:rsidR="00D66C10" w:rsidRPr="0030167B">
        <w:t xml:space="preserve">. </w:t>
      </w:r>
      <w:r w:rsidR="00D66C10" w:rsidRPr="0030167B">
        <w:rPr>
          <w:b/>
        </w:rPr>
        <w:t>Игровой комплект «Палитра эмоций».</w:t>
      </w:r>
      <w:r w:rsidRPr="0030167B">
        <w:rPr>
          <w:b/>
        </w:rPr>
        <w:t xml:space="preserve"> </w:t>
      </w:r>
      <w:r w:rsidR="00D66C10" w:rsidRPr="0030167B">
        <w:t xml:space="preserve">Проведение в рамках классных часов игр, упражнений, </w:t>
      </w:r>
      <w:proofErr w:type="spellStart"/>
      <w:r w:rsidR="00D66C10" w:rsidRPr="0030167B">
        <w:t>квестов</w:t>
      </w:r>
      <w:proofErr w:type="spellEnd"/>
      <w:r w:rsidR="00D66C10" w:rsidRPr="0030167B">
        <w:t xml:space="preserve"> и т. п., направленных на социально-эмоциональное развитие, освоение эффективных стратегий поведения, умение анализировать причины и последствия поступков.</w:t>
      </w:r>
    </w:p>
    <w:p w:rsidR="00D66C10" w:rsidRPr="0030167B" w:rsidRDefault="00FF796E" w:rsidP="0030167B">
      <w:pPr>
        <w:ind w:left="-851"/>
        <w:jc w:val="both"/>
      </w:pPr>
      <w:r w:rsidRPr="0030167B">
        <w:t>4</w:t>
      </w:r>
      <w:r w:rsidR="00D66C10" w:rsidRPr="0030167B">
        <w:t xml:space="preserve">. </w:t>
      </w:r>
      <w:proofErr w:type="spellStart"/>
      <w:r w:rsidR="00D66C10" w:rsidRPr="0030167B">
        <w:rPr>
          <w:b/>
        </w:rPr>
        <w:t>Онлайн</w:t>
      </w:r>
      <w:proofErr w:type="spellEnd"/>
      <w:r w:rsidR="00D66C10" w:rsidRPr="0030167B">
        <w:rPr>
          <w:b/>
        </w:rPr>
        <w:t xml:space="preserve"> - проект «Смотрим вместе». </w:t>
      </w:r>
      <w:r w:rsidR="00D66C10" w:rsidRPr="0030167B">
        <w:t>Проведение тематических классных часов, родительских собраний и детско-родительских мероприятий, позволяющих обратиться к ценностному аспекту мультфильмов и организовать обсуждение с обменом мнений о поведении, поступках и их значении, создавая неформальное детско-родительское сообщество в классе.</w:t>
      </w:r>
    </w:p>
    <w:p w:rsidR="00D66C10" w:rsidRPr="0030167B" w:rsidRDefault="00FF796E" w:rsidP="0030167B">
      <w:pPr>
        <w:ind w:left="-851"/>
        <w:jc w:val="both"/>
        <w:rPr>
          <w:b/>
        </w:rPr>
      </w:pPr>
      <w:r w:rsidRPr="0030167B">
        <w:t>5</w:t>
      </w:r>
      <w:r w:rsidR="00D66C10" w:rsidRPr="0030167B">
        <w:t xml:space="preserve">. Проведение цикла внеурочных  занятий </w:t>
      </w:r>
      <w:r w:rsidR="00D66C10" w:rsidRPr="0030167B">
        <w:rPr>
          <w:b/>
        </w:rPr>
        <w:t>«Разговор</w:t>
      </w:r>
      <w:r w:rsidR="00D26F26" w:rsidRPr="0030167B">
        <w:rPr>
          <w:b/>
        </w:rPr>
        <w:t>ы</w:t>
      </w:r>
      <w:r w:rsidR="00D66C10" w:rsidRPr="0030167B">
        <w:rPr>
          <w:b/>
        </w:rPr>
        <w:t xml:space="preserve"> о </w:t>
      </w:r>
      <w:proofErr w:type="gramStart"/>
      <w:r w:rsidR="00D66C10" w:rsidRPr="0030167B">
        <w:rPr>
          <w:b/>
        </w:rPr>
        <w:t>важном</w:t>
      </w:r>
      <w:proofErr w:type="gramEnd"/>
      <w:r w:rsidR="00D66C10" w:rsidRPr="0030167B">
        <w:rPr>
          <w:b/>
        </w:rPr>
        <w:t>».</w:t>
      </w:r>
    </w:p>
    <w:p w:rsidR="00AC5FA8" w:rsidRPr="0030167B" w:rsidRDefault="00AC5FA8" w:rsidP="0030167B">
      <w:pPr>
        <w:pStyle w:val="a7"/>
        <w:shd w:val="clear" w:color="auto" w:fill="FFFFFF"/>
        <w:tabs>
          <w:tab w:val="left" w:pos="1428"/>
        </w:tabs>
        <w:spacing w:before="0" w:beforeAutospacing="0" w:after="0" w:afterAutospacing="0"/>
        <w:ind w:left="-851"/>
        <w:jc w:val="both"/>
      </w:pPr>
      <w:r w:rsidRPr="0030167B"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проводятся  инструктажи с учащимися по ТБ, ПДД. </w:t>
      </w:r>
    </w:p>
    <w:p w:rsidR="003611B7" w:rsidRPr="0030167B" w:rsidRDefault="00AC5FA8" w:rsidP="0030167B">
      <w:pPr>
        <w:pStyle w:val="c2"/>
        <w:shd w:val="clear" w:color="auto" w:fill="FFFFFF"/>
        <w:spacing w:before="0" w:beforeAutospacing="0" w:after="0" w:afterAutospacing="0"/>
        <w:ind w:left="-851"/>
        <w:jc w:val="both"/>
      </w:pPr>
      <w:r w:rsidRPr="0030167B">
        <w:t xml:space="preserve">Во всех классах осуществляется диагностика уровня воспитанности учащихся. </w:t>
      </w:r>
      <w:r w:rsidR="003611B7" w:rsidRPr="0030167B">
        <w:rPr>
          <w:rStyle w:val="c33"/>
          <w:i/>
          <w:iCs/>
        </w:rPr>
        <w:t>Диагностика уровня воспитанности  проводится по методике М.И. Шиловой и отражает пять основных показателей нравственной воспитанности школьника:</w:t>
      </w:r>
    </w:p>
    <w:p w:rsidR="003611B7" w:rsidRPr="0030167B" w:rsidRDefault="003611B7" w:rsidP="0030167B">
      <w:pPr>
        <w:numPr>
          <w:ilvl w:val="0"/>
          <w:numId w:val="43"/>
        </w:numPr>
        <w:shd w:val="clear" w:color="auto" w:fill="FFFFFF"/>
        <w:spacing w:before="30" w:after="30"/>
        <w:ind w:left="-851" w:firstLine="0"/>
        <w:jc w:val="both"/>
      </w:pPr>
      <w:r w:rsidRPr="0030167B">
        <w:rPr>
          <w:rStyle w:val="c0"/>
        </w:rPr>
        <w:t>Отношение к обществу, патриотизм.</w:t>
      </w:r>
    </w:p>
    <w:p w:rsidR="003611B7" w:rsidRPr="0030167B" w:rsidRDefault="003611B7" w:rsidP="0030167B">
      <w:pPr>
        <w:numPr>
          <w:ilvl w:val="0"/>
          <w:numId w:val="43"/>
        </w:numPr>
        <w:shd w:val="clear" w:color="auto" w:fill="FFFFFF"/>
        <w:spacing w:before="30" w:after="30"/>
        <w:ind w:left="-851" w:firstLine="0"/>
        <w:jc w:val="both"/>
      </w:pPr>
      <w:r w:rsidRPr="0030167B">
        <w:rPr>
          <w:rStyle w:val="c0"/>
        </w:rPr>
        <w:t>Отношение к умственному труду.</w:t>
      </w:r>
    </w:p>
    <w:p w:rsidR="003611B7" w:rsidRPr="0030167B" w:rsidRDefault="003611B7" w:rsidP="0030167B">
      <w:pPr>
        <w:numPr>
          <w:ilvl w:val="0"/>
          <w:numId w:val="43"/>
        </w:numPr>
        <w:shd w:val="clear" w:color="auto" w:fill="FFFFFF"/>
        <w:spacing w:before="30" w:after="30"/>
        <w:ind w:left="-851" w:firstLine="0"/>
        <w:jc w:val="both"/>
      </w:pPr>
      <w:r w:rsidRPr="0030167B">
        <w:rPr>
          <w:rStyle w:val="c0"/>
        </w:rPr>
        <w:t>Отношение к физическому труду.</w:t>
      </w:r>
    </w:p>
    <w:p w:rsidR="003611B7" w:rsidRPr="0030167B" w:rsidRDefault="003611B7" w:rsidP="0030167B">
      <w:pPr>
        <w:numPr>
          <w:ilvl w:val="0"/>
          <w:numId w:val="43"/>
        </w:numPr>
        <w:shd w:val="clear" w:color="auto" w:fill="FFFFFF"/>
        <w:spacing w:before="30" w:after="30"/>
        <w:ind w:left="-851" w:firstLine="0"/>
        <w:jc w:val="both"/>
      </w:pPr>
      <w:r w:rsidRPr="0030167B">
        <w:rPr>
          <w:rStyle w:val="c0"/>
        </w:rPr>
        <w:t>Отношение к людям (проявление нравственных качеств личности).</w:t>
      </w:r>
    </w:p>
    <w:p w:rsidR="003611B7" w:rsidRPr="0030167B" w:rsidRDefault="003611B7" w:rsidP="0030167B">
      <w:pPr>
        <w:numPr>
          <w:ilvl w:val="0"/>
          <w:numId w:val="43"/>
        </w:numPr>
        <w:shd w:val="clear" w:color="auto" w:fill="FFFFFF"/>
        <w:spacing w:before="30" w:after="30"/>
        <w:ind w:left="-851" w:firstLine="0"/>
        <w:jc w:val="both"/>
      </w:pPr>
      <w:proofErr w:type="spellStart"/>
      <w:r w:rsidRPr="0030167B">
        <w:rPr>
          <w:rStyle w:val="c0"/>
        </w:rPr>
        <w:t>Саморегуляция</w:t>
      </w:r>
      <w:proofErr w:type="spellEnd"/>
      <w:r w:rsidRPr="0030167B">
        <w:rPr>
          <w:rStyle w:val="c0"/>
        </w:rPr>
        <w:t xml:space="preserve"> личности (самодисциплина).</w:t>
      </w:r>
    </w:p>
    <w:p w:rsidR="00AC5FA8" w:rsidRPr="0030167B" w:rsidRDefault="00AC5FA8" w:rsidP="0030167B">
      <w:pPr>
        <w:pStyle w:val="a7"/>
        <w:shd w:val="clear" w:color="auto" w:fill="FFFFFF"/>
        <w:tabs>
          <w:tab w:val="left" w:pos="1428"/>
        </w:tabs>
        <w:spacing w:before="0" w:beforeAutospacing="0" w:after="0" w:afterAutospacing="0"/>
        <w:ind w:left="-851"/>
        <w:jc w:val="both"/>
      </w:pPr>
      <w:r w:rsidRPr="0030167B">
        <w:t xml:space="preserve">Процент </w:t>
      </w:r>
      <w:proofErr w:type="gramStart"/>
      <w:r w:rsidRPr="0030167B">
        <w:t>обучающихся</w:t>
      </w:r>
      <w:proofErr w:type="gramEnd"/>
      <w:r w:rsidRPr="0030167B">
        <w:t xml:space="preserve"> с высоким уровнем </w:t>
      </w:r>
      <w:r w:rsidR="00796961" w:rsidRPr="0030167B">
        <w:t xml:space="preserve">воспитанности составляет 18 </w:t>
      </w:r>
      <w:r w:rsidRPr="0030167B">
        <w:t>%. Наблюдаются положительная динамика или стабильность. Уро</w:t>
      </w:r>
      <w:r w:rsidR="00796961" w:rsidRPr="0030167B">
        <w:t>вень воспитанности определяется 2</w:t>
      </w:r>
      <w:r w:rsidRPr="0030167B">
        <w:t xml:space="preserve"> раз в год (</w:t>
      </w:r>
      <w:r w:rsidR="00796961" w:rsidRPr="0030167B">
        <w:t>октябрь - апрель</w:t>
      </w:r>
      <w:r w:rsidRPr="0030167B">
        <w:t>)</w:t>
      </w:r>
      <w:r w:rsidR="00796961" w:rsidRPr="0030167B">
        <w:t>.</w:t>
      </w:r>
    </w:p>
    <w:p w:rsidR="00BD23E0" w:rsidRPr="0030167B" w:rsidRDefault="00BD23E0" w:rsidP="0030167B">
      <w:pPr>
        <w:ind w:left="-851"/>
        <w:jc w:val="both"/>
        <w:rPr>
          <w:rFonts w:eastAsia="Calibri"/>
          <w:b/>
        </w:rPr>
      </w:pPr>
      <w:r w:rsidRPr="0030167B">
        <w:rPr>
          <w:rFonts w:eastAsia="Calibri"/>
          <w:b/>
        </w:rPr>
        <w:t>Модуль «Школьный урок»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>Данный модуль реализуется согласно индивидуальным планам работы учителей</w:t>
      </w:r>
      <w:r w:rsidR="003611B7" w:rsidRPr="0030167B">
        <w:rPr>
          <w:rFonts w:eastAsia="Calibri"/>
        </w:rPr>
        <w:t xml:space="preserve"> </w:t>
      </w:r>
      <w:r w:rsidRPr="0030167B">
        <w:rPr>
          <w:rFonts w:eastAsia="Calibri"/>
        </w:rPr>
        <w:t xml:space="preserve">предметников.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Развитию познавательного интереса, росту интеллектуального уровня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учащихся способствуют предметные недели, конкурсы, библиотечные уроки,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олимпиады по предметам.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      По </w:t>
      </w:r>
      <w:proofErr w:type="spellStart"/>
      <w:r w:rsidRPr="0030167B">
        <w:rPr>
          <w:rFonts w:eastAsia="Calibri"/>
        </w:rPr>
        <w:t>общеинтеллектуальному</w:t>
      </w:r>
      <w:proofErr w:type="spellEnd"/>
      <w:r w:rsidRPr="0030167B">
        <w:rPr>
          <w:rFonts w:eastAsia="Calibri"/>
        </w:rPr>
        <w:t xml:space="preserve"> воспитанию учащихся были проведены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внеклассные занятия: «Беседа о правилах поведения в школе», «Книга – </w:t>
      </w:r>
      <w:proofErr w:type="gramStart"/>
      <w:r w:rsidRPr="0030167B">
        <w:rPr>
          <w:rFonts w:eastAsia="Calibri"/>
        </w:rPr>
        <w:t>твой</w:t>
      </w:r>
      <w:proofErr w:type="gramEnd"/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друг», «Играем в профессии», «Дорожные знаки».  Любознательность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школьников, заинтересованность новым, заставляет расширять границы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информационного пространства. Учащиеся с удовольствием просматривают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предложенные презентации, участвуют в обсуждении, приводят </w:t>
      </w:r>
      <w:proofErr w:type="gramStart"/>
      <w:r w:rsidRPr="0030167B">
        <w:rPr>
          <w:rFonts w:eastAsia="Calibri"/>
        </w:rPr>
        <w:t>огромное</w:t>
      </w:r>
      <w:proofErr w:type="gramEnd"/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lastRenderedPageBreak/>
        <w:t xml:space="preserve">количество примеров.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>Для организации обучения и воспитания педагоги используют и  дистанционные образовательные технологии</w:t>
      </w:r>
      <w:r w:rsidR="003611B7" w:rsidRPr="0030167B">
        <w:rPr>
          <w:rFonts w:eastAsia="Calibri"/>
        </w:rPr>
        <w:t xml:space="preserve"> российских </w:t>
      </w:r>
      <w:r w:rsidRPr="0030167B">
        <w:rPr>
          <w:rFonts w:eastAsia="Calibri"/>
        </w:rPr>
        <w:t xml:space="preserve">платформ: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- Сайт «Российское движение </w:t>
      </w:r>
      <w:r w:rsidR="003611B7" w:rsidRPr="0030167B">
        <w:rPr>
          <w:rFonts w:eastAsia="Calibri"/>
        </w:rPr>
        <w:t>детей и молодежи</w:t>
      </w:r>
      <w:r w:rsidRPr="0030167B">
        <w:rPr>
          <w:rFonts w:eastAsia="Calibri"/>
        </w:rPr>
        <w:t>»</w:t>
      </w:r>
      <w:r w:rsidR="003611B7" w:rsidRPr="0030167B">
        <w:rPr>
          <w:rFonts w:eastAsia="Calibri"/>
        </w:rPr>
        <w:t xml:space="preserve"> </w:t>
      </w:r>
      <w:hyperlink r:id="rId5" w:history="1">
        <w:r w:rsidR="003611B7" w:rsidRPr="0030167B">
          <w:rPr>
            <w:rStyle w:val="ae"/>
            <w:rFonts w:eastAsia="Calibri"/>
            <w:color w:val="auto"/>
          </w:rPr>
          <w:t>https://рддм.рф/</w:t>
        </w:r>
      </w:hyperlink>
      <w:proofErr w:type="gramStart"/>
      <w:r w:rsidR="003611B7" w:rsidRPr="0030167B">
        <w:rPr>
          <w:rFonts w:eastAsia="Calibri"/>
        </w:rPr>
        <w:t xml:space="preserve"> </w:t>
      </w:r>
      <w:r w:rsidRPr="0030167B">
        <w:rPr>
          <w:rFonts w:eastAsia="Calibri"/>
        </w:rPr>
        <w:t>;</w:t>
      </w:r>
      <w:proofErr w:type="gramEnd"/>
    </w:p>
    <w:p w:rsidR="003611B7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- «Интернет-ресурсы для классных руководителей» </w:t>
      </w:r>
      <w:hyperlink r:id="rId6" w:history="1">
        <w:r w:rsidR="003611B7" w:rsidRPr="0030167B">
          <w:rPr>
            <w:rStyle w:val="ae"/>
            <w:rFonts w:eastAsia="Calibri"/>
            <w:color w:val="auto"/>
          </w:rPr>
          <w:t>https://ipk.kuz-edu.ru/</w:t>
        </w:r>
      </w:hyperlink>
      <w:r w:rsidR="003611B7" w:rsidRPr="0030167B">
        <w:rPr>
          <w:rFonts w:eastAsia="Calibri"/>
        </w:rPr>
        <w:t xml:space="preserve"> 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>и др.</w:t>
      </w:r>
    </w:p>
    <w:p w:rsidR="00BD23E0" w:rsidRPr="0030167B" w:rsidRDefault="00BD23E0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>Таким образом, педагоги используют воспитательные возможности содержания 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30167B" w:rsidRPr="0030167B" w:rsidRDefault="0030167B" w:rsidP="0030167B">
      <w:pPr>
        <w:ind w:left="-851"/>
        <w:jc w:val="both"/>
        <w:rPr>
          <w:rFonts w:eastAsia="Calibri"/>
          <w:b/>
        </w:rPr>
      </w:pPr>
    </w:p>
    <w:p w:rsidR="006D5FB7" w:rsidRPr="0030167B" w:rsidRDefault="00BA5AF0" w:rsidP="0030167B">
      <w:pPr>
        <w:ind w:left="-851"/>
        <w:jc w:val="both"/>
        <w:rPr>
          <w:b/>
          <w:bdr w:val="none" w:sz="0" w:space="0" w:color="auto" w:frame="1"/>
        </w:rPr>
      </w:pPr>
      <w:r w:rsidRPr="0030167B">
        <w:rPr>
          <w:b/>
          <w:shd w:val="clear" w:color="auto" w:fill="FFFFFF"/>
        </w:rPr>
        <w:t>Модуль «</w:t>
      </w:r>
      <w:r w:rsidR="006D5FB7" w:rsidRPr="0030167B">
        <w:rPr>
          <w:b/>
          <w:bdr w:val="none" w:sz="0" w:space="0" w:color="auto" w:frame="1"/>
        </w:rPr>
        <w:t>Внеурочная деятельность</w:t>
      </w:r>
      <w:r w:rsidRPr="0030167B">
        <w:rPr>
          <w:b/>
          <w:bdr w:val="none" w:sz="0" w:space="0" w:color="auto" w:frame="1"/>
        </w:rPr>
        <w:t>»</w:t>
      </w:r>
    </w:p>
    <w:p w:rsidR="00171FBD" w:rsidRPr="0030167B" w:rsidRDefault="00171FBD" w:rsidP="0030167B">
      <w:pPr>
        <w:ind w:left="-851"/>
        <w:jc w:val="both"/>
      </w:pPr>
      <w:r w:rsidRPr="0030167B">
        <w:t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</w:t>
      </w:r>
    </w:p>
    <w:p w:rsidR="00171FBD" w:rsidRPr="0030167B" w:rsidRDefault="00171FBD" w:rsidP="0030167B">
      <w:pPr>
        <w:ind w:left="-851"/>
        <w:jc w:val="both"/>
      </w:pPr>
      <w:r w:rsidRPr="0030167B"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0167B">
        <w:t>самореализоваться</w:t>
      </w:r>
      <w:proofErr w:type="spellEnd"/>
      <w:r w:rsidRPr="0030167B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71FBD" w:rsidRPr="0030167B" w:rsidRDefault="00171FBD" w:rsidP="0030167B">
      <w:pPr>
        <w:ind w:left="-851"/>
        <w:jc w:val="both"/>
      </w:pPr>
      <w:r w:rsidRPr="0030167B">
        <w:t xml:space="preserve">- формирование в кружках, секциях, клубах, студиях и т.п. </w:t>
      </w:r>
      <w:proofErr w:type="spellStart"/>
      <w:r w:rsidRPr="0030167B">
        <w:t>детсковзрослых</w:t>
      </w:r>
      <w:proofErr w:type="spellEnd"/>
      <w:r w:rsidRPr="0030167B">
        <w:t xml:space="preserve">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171FBD" w:rsidRPr="0030167B" w:rsidRDefault="00171FBD" w:rsidP="0030167B">
      <w:pPr>
        <w:ind w:left="-851"/>
        <w:jc w:val="both"/>
      </w:pPr>
      <w:r w:rsidRPr="0030167B">
        <w:t>- создание в детских объединениях традиций, задающих их членам определенные социально значимые формы поведения.</w:t>
      </w:r>
    </w:p>
    <w:p w:rsidR="006D5FB7" w:rsidRPr="0030167B" w:rsidRDefault="006D5FB7" w:rsidP="0030167B">
      <w:pPr>
        <w:ind w:left="-851"/>
        <w:jc w:val="both"/>
        <w:rPr>
          <w:rFonts w:eastAsia="Calibri"/>
          <w:shd w:val="clear" w:color="auto" w:fill="FFFFFF"/>
        </w:rPr>
      </w:pPr>
      <w:r w:rsidRPr="0030167B">
        <w:rPr>
          <w:rFonts w:eastAsia="Calibri"/>
          <w:shd w:val="clear" w:color="auto" w:fill="FFFFFF"/>
        </w:rPr>
        <w:t>Вся внеурочная работа строится на принципах добровольности самоопределения.</w:t>
      </w:r>
    </w:p>
    <w:p w:rsidR="00796961" w:rsidRPr="0030167B" w:rsidRDefault="00D26F26" w:rsidP="0030167B">
      <w:pPr>
        <w:ind w:left="-851"/>
        <w:jc w:val="both"/>
      </w:pPr>
      <w:proofErr w:type="gramStart"/>
      <w:r w:rsidRPr="0030167B">
        <w:t>В 2023-2024 учебном году</w:t>
      </w:r>
      <w:r w:rsidR="003611B7" w:rsidRPr="0030167B">
        <w:t xml:space="preserve"> </w:t>
      </w:r>
      <w:r w:rsidRPr="0030167B">
        <w:t xml:space="preserve">продолжали </w:t>
      </w:r>
      <w:r w:rsidR="00796961" w:rsidRPr="0030167B">
        <w:t xml:space="preserve">каждый понедельник </w:t>
      </w:r>
      <w:r w:rsidRPr="0030167B">
        <w:t xml:space="preserve"> проводиться </w:t>
      </w:r>
      <w:r w:rsidR="00796961" w:rsidRPr="0030167B">
        <w:t>занятия «Ра</w:t>
      </w:r>
      <w:r w:rsidRPr="0030167B">
        <w:t>зговоры о важном», темы которых</w:t>
      </w:r>
      <w:r w:rsidR="00796961" w:rsidRPr="0030167B">
        <w:t xml:space="preserve"> связаны с ключевыми аспектами жизни человека в современной России.</w:t>
      </w:r>
      <w:proofErr w:type="gramEnd"/>
      <w:r w:rsidR="00796961" w:rsidRPr="0030167B">
        <w:t xml:space="preserve"> Это масштабный проект, представляющий собой цикл внеурочных занятий, направленных на воспитание и развитие у школьников патриотизма, гражданского воспитания, исторического просвещения, нравственности и других качеств, необходимых для гражданина Российской Федерации.</w:t>
      </w:r>
    </w:p>
    <w:p w:rsidR="00796961" w:rsidRPr="0030167B" w:rsidRDefault="00796961" w:rsidP="0030167B">
      <w:pPr>
        <w:ind w:left="-851"/>
        <w:jc w:val="both"/>
      </w:pPr>
      <w:proofErr w:type="gramStart"/>
      <w:r w:rsidRPr="0030167B">
        <w:t>Занятия направлены на формирование соответствующей внутренней позиции личности, необходимой для конструктивного и ответственного ценностного отношения Родине, населяющим ее людям, ее уникальной истории, богатой природе и великой культуре.</w:t>
      </w:r>
      <w:proofErr w:type="gramEnd"/>
    </w:p>
    <w:p w:rsidR="00796961" w:rsidRPr="0030167B" w:rsidRDefault="00796961" w:rsidP="0030167B">
      <w:pPr>
        <w:ind w:left="-851"/>
        <w:jc w:val="both"/>
      </w:pPr>
      <w:r w:rsidRPr="0030167B"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96961" w:rsidRPr="0030167B" w:rsidRDefault="00796961" w:rsidP="0030167B">
      <w:pPr>
        <w:ind w:left="-851"/>
        <w:jc w:val="both"/>
      </w:pPr>
      <w:r w:rsidRPr="0030167B">
        <w:t xml:space="preserve">Всего за учебный год проведено 35 внеурочных занятий. Большинство тем приурочено к памятным и праздничным датам. </w:t>
      </w:r>
    </w:p>
    <w:p w:rsidR="00796961" w:rsidRPr="0030167B" w:rsidRDefault="00796961" w:rsidP="0030167B">
      <w:pPr>
        <w:ind w:left="-851"/>
        <w:jc w:val="both"/>
      </w:pPr>
      <w:r w:rsidRPr="0030167B">
        <w:t xml:space="preserve"> «Разговоры о </w:t>
      </w:r>
      <w:proofErr w:type="gramStart"/>
      <w:r w:rsidRPr="0030167B">
        <w:t>важном</w:t>
      </w:r>
      <w:proofErr w:type="gramEnd"/>
      <w:r w:rsidRPr="0030167B">
        <w:t>» в школе строятся в форме диалога между классным руководителем и учениками. Сценарии уроков включают в себя игры, интерактивные задания, работу с дополнительными материалами. В конце каждого занятия предполагается рефлексия — дети могут высказаться о том, что их заинтересовало, удивило, какие выводы они сделали. Начиная с 3-го класса, ученики могут оставить обратную связь о занятии в анкете, которая доступна по QR-коду.</w:t>
      </w:r>
    </w:p>
    <w:p w:rsidR="006D5FB7" w:rsidRPr="0030167B" w:rsidRDefault="006D5FB7" w:rsidP="0030167B">
      <w:pPr>
        <w:ind w:left="-851"/>
        <w:jc w:val="both"/>
      </w:pPr>
      <w:r w:rsidRPr="0030167B">
        <w:t>По итогам мониторинга внеурочной деятельности был сделан следующий вывод:</w:t>
      </w:r>
    </w:p>
    <w:p w:rsidR="006D5FB7" w:rsidRPr="0030167B" w:rsidRDefault="006D5FB7" w:rsidP="0030167B">
      <w:pPr>
        <w:ind w:left="-851"/>
        <w:jc w:val="both"/>
      </w:pPr>
      <w:r w:rsidRPr="0030167B">
        <w:t>- большинство учащихся удовлетворены структурой и содержанием занятий дополнительного образования и внеурочной деятельности.</w:t>
      </w:r>
    </w:p>
    <w:p w:rsidR="006D5FB7" w:rsidRPr="0030167B" w:rsidRDefault="006D5FB7" w:rsidP="0030167B">
      <w:pPr>
        <w:ind w:left="-851"/>
        <w:jc w:val="both"/>
      </w:pPr>
      <w:r w:rsidRPr="0030167B">
        <w:t>- в различных формах дополнительного образования (кружки, секции, вне</w:t>
      </w:r>
      <w:r w:rsidR="00BA5AF0" w:rsidRPr="0030167B">
        <w:t>урочная деятельност</w:t>
      </w:r>
      <w:r w:rsidR="00227C71" w:rsidRPr="0030167B">
        <w:t>ь) заняты  100</w:t>
      </w:r>
      <w:r w:rsidRPr="0030167B">
        <w:t xml:space="preserve">% обучающиеся, многие из них посещают несколько объединений. </w:t>
      </w:r>
    </w:p>
    <w:p w:rsidR="0030167B" w:rsidRPr="0030167B" w:rsidRDefault="0030167B" w:rsidP="0030167B">
      <w:pPr>
        <w:ind w:left="-851"/>
        <w:jc w:val="both"/>
      </w:pPr>
    </w:p>
    <w:p w:rsidR="00BD23E0" w:rsidRPr="0030167B" w:rsidRDefault="00BD23E0" w:rsidP="0030167B">
      <w:pPr>
        <w:ind w:left="-851"/>
        <w:jc w:val="both"/>
        <w:rPr>
          <w:b/>
        </w:rPr>
      </w:pPr>
      <w:r w:rsidRPr="0030167B">
        <w:rPr>
          <w:b/>
          <w:bdr w:val="none" w:sz="0" w:space="0" w:color="auto" w:frame="1"/>
        </w:rPr>
        <w:lastRenderedPageBreak/>
        <w:t xml:space="preserve">Модуль </w:t>
      </w:r>
      <w:r w:rsidRPr="0030167B">
        <w:rPr>
          <w:b/>
        </w:rPr>
        <w:t xml:space="preserve">«Взаимодействие с родителями </w:t>
      </w:r>
    </w:p>
    <w:p w:rsidR="00BD23E0" w:rsidRPr="0030167B" w:rsidRDefault="00BD23E0" w:rsidP="0030167B">
      <w:pPr>
        <w:ind w:left="-851"/>
        <w:jc w:val="both"/>
        <w:rPr>
          <w:b/>
        </w:rPr>
      </w:pPr>
      <w:r w:rsidRPr="0030167B">
        <w:rPr>
          <w:b/>
        </w:rPr>
        <w:t>(законными представителями)»</w:t>
      </w:r>
    </w:p>
    <w:p w:rsidR="00BD23E0" w:rsidRPr="0030167B" w:rsidRDefault="00BD23E0" w:rsidP="0030167B">
      <w:pPr>
        <w:ind w:left="-851"/>
        <w:jc w:val="both"/>
      </w:pPr>
      <w:r w:rsidRPr="0030167B"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BD23E0" w:rsidRPr="0030167B" w:rsidRDefault="00BD23E0" w:rsidP="0030167B">
      <w:pPr>
        <w:ind w:left="-851"/>
        <w:jc w:val="both"/>
      </w:pPr>
      <w:r w:rsidRPr="0030167B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вопросе, в поддержке семейного воспитания, поддержке семей и детей, находящихся в сложной жизненной ситуации, детей «группы риска. </w:t>
      </w:r>
    </w:p>
    <w:p w:rsidR="00BD23E0" w:rsidRPr="0030167B" w:rsidRDefault="00BD23E0" w:rsidP="0030167B">
      <w:pPr>
        <w:ind w:left="-851"/>
        <w:jc w:val="both"/>
      </w:pPr>
      <w:r w:rsidRPr="0030167B">
        <w:t xml:space="preserve">В соответствии с планом работы школы в течение года проведены общешкольные родительские собрания: </w:t>
      </w:r>
    </w:p>
    <w:p w:rsidR="00BD23E0" w:rsidRPr="0030167B" w:rsidRDefault="00BD23E0" w:rsidP="0030167B">
      <w:pPr>
        <w:ind w:left="-851"/>
        <w:jc w:val="both"/>
      </w:pPr>
      <w:r w:rsidRPr="0030167B">
        <w:t xml:space="preserve">-  Организация образовательного процесса в учебном году. Публичный доклад директора. Безопасность детей - основа всех основ. </w:t>
      </w:r>
    </w:p>
    <w:p w:rsidR="00BD23E0" w:rsidRPr="0030167B" w:rsidRDefault="00BD23E0" w:rsidP="0030167B">
      <w:pPr>
        <w:ind w:left="-851"/>
        <w:jc w:val="both"/>
      </w:pPr>
      <w:r w:rsidRPr="0030167B">
        <w:t xml:space="preserve">- Организация отдыха, оздоровления и занятости учащихся в период летних каникул. От успехов в школе - к успехам в жизни! Подведение итогов работы за год. </w:t>
      </w:r>
    </w:p>
    <w:p w:rsidR="00BD23E0" w:rsidRPr="0030167B" w:rsidRDefault="00BD23E0" w:rsidP="0030167B">
      <w:pPr>
        <w:ind w:left="-851"/>
        <w:jc w:val="both"/>
      </w:pPr>
      <w:r w:rsidRPr="0030167B">
        <w:t xml:space="preserve">Одной из форм работы с родительской общественностью являются консультации. Классными руководителями проводятся как индивидуальные консультации для родителей по вопросам воспитания детей, так и групповые тематические консультации и лекции.  </w:t>
      </w:r>
    </w:p>
    <w:p w:rsidR="00BD23E0" w:rsidRPr="0030167B" w:rsidRDefault="002F45E0" w:rsidP="0030167B">
      <w:pPr>
        <w:ind w:left="-851"/>
        <w:jc w:val="both"/>
      </w:pPr>
      <w:r w:rsidRPr="0030167B">
        <w:t>В 2023 – 2024</w:t>
      </w:r>
      <w:r w:rsidR="00BD23E0" w:rsidRPr="0030167B">
        <w:t xml:space="preserve"> учебном году в рамках «Родительского всеобуча» с целью повышения педагогической культуры, просвещения родителей запланирован цикл лекций для родителей, проводимых классными руководителями.</w:t>
      </w:r>
    </w:p>
    <w:p w:rsidR="00BD23E0" w:rsidRPr="0030167B" w:rsidRDefault="00BD23E0" w:rsidP="0030167B">
      <w:pPr>
        <w:ind w:left="-851"/>
        <w:jc w:val="both"/>
      </w:pPr>
      <w:r w:rsidRPr="0030167B"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  <w:r w:rsidR="00E536F6" w:rsidRPr="0030167B">
        <w:t xml:space="preserve"> </w:t>
      </w:r>
      <w:r w:rsidRPr="0030167B">
        <w:t>Сотрудничество с родителями по</w:t>
      </w:r>
      <w:r w:rsidR="00E536F6" w:rsidRPr="0030167B">
        <w:t xml:space="preserve">зволяет </w:t>
      </w:r>
      <w:r w:rsidRPr="0030167B">
        <w:t xml:space="preserve"> повысить эффективность образовательного и воспитательного процесса. </w:t>
      </w:r>
      <w:r w:rsidR="00C955B4" w:rsidRPr="0030167B">
        <w:t xml:space="preserve"> </w:t>
      </w:r>
      <w:r w:rsidR="005D631F" w:rsidRPr="0030167B">
        <w:t>Но только 40 % родителей</w:t>
      </w:r>
      <w:r w:rsidRPr="0030167B">
        <w:t xml:space="preserve"> принимают участие в решении школьных проблем - активно участвуют в классных и общешкольных собраниях.  </w:t>
      </w:r>
    </w:p>
    <w:p w:rsidR="00BD23E0" w:rsidRPr="0030167B" w:rsidRDefault="00BD23E0" w:rsidP="0030167B">
      <w:pPr>
        <w:ind w:left="-851"/>
        <w:jc w:val="both"/>
      </w:pPr>
      <w:r w:rsidRPr="0030167B">
        <w:t>В 202</w:t>
      </w:r>
      <w:r w:rsidR="005D631F" w:rsidRPr="0030167B">
        <w:t>4</w:t>
      </w:r>
      <w:r w:rsidRPr="0030167B">
        <w:t xml:space="preserve"> – 202</w:t>
      </w:r>
      <w:r w:rsidR="005D631F" w:rsidRPr="0030167B">
        <w:t>5 учебном году рекомендуется</w:t>
      </w:r>
      <w:r w:rsidRPr="0030167B">
        <w:t xml:space="preserve"> разнообразить формы взаимодействия, а именно включить:</w:t>
      </w:r>
    </w:p>
    <w:p w:rsidR="00BD23E0" w:rsidRPr="0030167B" w:rsidRDefault="00BD23E0" w:rsidP="0030167B">
      <w:pPr>
        <w:ind w:left="-851"/>
        <w:jc w:val="both"/>
      </w:pPr>
      <w:r w:rsidRPr="0030167B">
        <w:t>- деловые игры;</w:t>
      </w:r>
    </w:p>
    <w:p w:rsidR="00BD23E0" w:rsidRPr="0030167B" w:rsidRDefault="00BD23E0" w:rsidP="0030167B">
      <w:pPr>
        <w:ind w:left="-851"/>
        <w:jc w:val="both"/>
      </w:pPr>
      <w:r w:rsidRPr="0030167B">
        <w:t>- просветительские конференции;</w:t>
      </w:r>
    </w:p>
    <w:p w:rsidR="00BD23E0" w:rsidRPr="0030167B" w:rsidRDefault="00BD23E0" w:rsidP="0030167B">
      <w:pPr>
        <w:ind w:left="-851"/>
        <w:jc w:val="both"/>
      </w:pPr>
      <w:r w:rsidRPr="0030167B">
        <w:t>- создать семейный клуб.</w:t>
      </w:r>
    </w:p>
    <w:p w:rsidR="006D5FB7" w:rsidRPr="0030167B" w:rsidRDefault="00BA5AF0" w:rsidP="0030167B">
      <w:pPr>
        <w:ind w:left="-851"/>
        <w:jc w:val="both"/>
      </w:pPr>
      <w:r w:rsidRPr="0030167B">
        <w:rPr>
          <w:b/>
        </w:rPr>
        <w:t xml:space="preserve">Модуль </w:t>
      </w:r>
      <w:r w:rsidR="006D5FB7" w:rsidRPr="0030167B">
        <w:rPr>
          <w:b/>
        </w:rPr>
        <w:t>«Самоуправление</w:t>
      </w:r>
      <w:r w:rsidRPr="0030167B">
        <w:rPr>
          <w:b/>
        </w:rPr>
        <w:t>»</w:t>
      </w:r>
    </w:p>
    <w:p w:rsidR="006D5FB7" w:rsidRPr="0030167B" w:rsidRDefault="006D5FB7" w:rsidP="0030167B">
      <w:pPr>
        <w:shd w:val="clear" w:color="auto" w:fill="FFFFFF"/>
        <w:ind w:left="-851"/>
        <w:jc w:val="both"/>
        <w:textAlignment w:val="baseline"/>
      </w:pPr>
      <w:r w:rsidRPr="0030167B">
        <w:rPr>
          <w:bdr w:val="none" w:sz="0" w:space="0" w:color="auto" w:frame="1"/>
        </w:rPr>
        <w:t>В школе</w:t>
      </w:r>
      <w:r w:rsidR="00B4794C" w:rsidRPr="0030167B">
        <w:rPr>
          <w:bdr w:val="none" w:sz="0" w:space="0" w:color="auto" w:frame="1"/>
        </w:rPr>
        <w:t xml:space="preserve"> улучшилась </w:t>
      </w:r>
      <w:r w:rsidRPr="0030167B">
        <w:rPr>
          <w:bCs/>
          <w:iCs/>
        </w:rPr>
        <w:t>работа ученического самоуправления</w:t>
      </w:r>
      <w:r w:rsidRPr="0030167B">
        <w:rPr>
          <w:b/>
          <w:bCs/>
          <w:iCs/>
        </w:rPr>
        <w:t> </w:t>
      </w:r>
      <w:r w:rsidRPr="0030167B">
        <w:rPr>
          <w:bdr w:val="none" w:sz="0" w:space="0" w:color="auto" w:frame="1"/>
        </w:rPr>
        <w:t xml:space="preserve">– </w:t>
      </w:r>
      <w:r w:rsidR="00985B5F" w:rsidRPr="0030167B">
        <w:rPr>
          <w:bdr w:val="none" w:sz="0" w:space="0" w:color="auto" w:frame="1"/>
        </w:rPr>
        <w:t>детская организация «Глобус»</w:t>
      </w:r>
      <w:r w:rsidRPr="0030167B">
        <w:rPr>
          <w:bdr w:val="none" w:sz="0" w:space="0" w:color="auto" w:frame="1"/>
        </w:rPr>
        <w:t>. В состав</w:t>
      </w:r>
      <w:r w:rsidR="00985B5F" w:rsidRPr="0030167B">
        <w:rPr>
          <w:bdr w:val="none" w:sz="0" w:space="0" w:color="auto" w:frame="1"/>
        </w:rPr>
        <w:t xml:space="preserve"> организации</w:t>
      </w:r>
      <w:r w:rsidRPr="0030167B">
        <w:rPr>
          <w:bdr w:val="none" w:sz="0" w:space="0" w:color="auto" w:frame="1"/>
        </w:rPr>
        <w:t xml:space="preserve"> вошли предст</w:t>
      </w:r>
      <w:r w:rsidR="00985B5F" w:rsidRPr="0030167B">
        <w:rPr>
          <w:bdr w:val="none" w:sz="0" w:space="0" w:color="auto" w:frame="1"/>
        </w:rPr>
        <w:t>авители классных коллективов со 2</w:t>
      </w:r>
      <w:r w:rsidR="00BA5AF0" w:rsidRPr="0030167B">
        <w:rPr>
          <w:bdr w:val="none" w:sz="0" w:space="0" w:color="auto" w:frame="1"/>
        </w:rPr>
        <w:t xml:space="preserve"> по 9 </w:t>
      </w:r>
      <w:r w:rsidRPr="0030167B">
        <w:rPr>
          <w:bdr w:val="none" w:sz="0" w:space="0" w:color="auto" w:frame="1"/>
        </w:rPr>
        <w:t xml:space="preserve">класс, </w:t>
      </w:r>
      <w:r w:rsidR="00985B5F" w:rsidRPr="0030167B">
        <w:rPr>
          <w:bdr w:val="none" w:sz="0" w:space="0" w:color="auto" w:frame="1"/>
        </w:rPr>
        <w:t>являющиеся активистами детского молодежного направления Движения</w:t>
      </w:r>
      <w:proofErr w:type="gramStart"/>
      <w:r w:rsidR="00985B5F" w:rsidRPr="0030167B">
        <w:rPr>
          <w:bdr w:val="none" w:sz="0" w:space="0" w:color="auto" w:frame="1"/>
        </w:rPr>
        <w:t xml:space="preserve"> П</w:t>
      </w:r>
      <w:proofErr w:type="gramEnd"/>
      <w:r w:rsidR="00985B5F" w:rsidRPr="0030167B">
        <w:rPr>
          <w:bdr w:val="none" w:sz="0" w:space="0" w:color="auto" w:frame="1"/>
        </w:rPr>
        <w:t>ервых</w:t>
      </w:r>
      <w:r w:rsidRPr="0030167B">
        <w:rPr>
          <w:bdr w:val="none" w:sz="0" w:space="0" w:color="auto" w:frame="1"/>
        </w:rPr>
        <w:t xml:space="preserve">.  </w:t>
      </w:r>
    </w:p>
    <w:p w:rsidR="006D5FB7" w:rsidRPr="0030167B" w:rsidRDefault="00BA5AF0" w:rsidP="0030167B">
      <w:pPr>
        <w:shd w:val="clear" w:color="auto" w:fill="FFFFFF"/>
        <w:ind w:left="-851"/>
        <w:jc w:val="both"/>
        <w:textAlignment w:val="baseline"/>
      </w:pPr>
      <w:r w:rsidRPr="0030167B">
        <w:rPr>
          <w:bdr w:val="none" w:sz="0" w:space="0" w:color="auto" w:frame="1"/>
        </w:rPr>
        <w:t>В этом году было проведено 9</w:t>
      </w:r>
      <w:r w:rsidR="006D5FB7" w:rsidRPr="0030167B">
        <w:rPr>
          <w:bdr w:val="none" w:sz="0" w:space="0" w:color="auto" w:frame="1"/>
        </w:rPr>
        <w:t xml:space="preserve"> заседаний. На заседаниях обсуждался план подготовки и проведения мероприятий, анализ общешкольных дел, участие в акциях, проектах. </w:t>
      </w:r>
    </w:p>
    <w:p w:rsidR="006D5FB7" w:rsidRPr="0030167B" w:rsidRDefault="006D5FB7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 xml:space="preserve">Крупными делами, проведёнными </w:t>
      </w:r>
      <w:r w:rsidR="009E5AC2" w:rsidRPr="0030167B">
        <w:rPr>
          <w:bdr w:val="none" w:sz="0" w:space="0" w:color="auto" w:frame="1"/>
        </w:rPr>
        <w:t>детским активом</w:t>
      </w:r>
      <w:r w:rsidRPr="0030167B">
        <w:rPr>
          <w:bdr w:val="none" w:sz="0" w:space="0" w:color="auto" w:frame="1"/>
        </w:rPr>
        <w:t>, стали:</w:t>
      </w:r>
    </w:p>
    <w:p w:rsidR="006D5FB7" w:rsidRPr="0030167B" w:rsidRDefault="00A27D57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Д</w:t>
      </w:r>
      <w:r w:rsidR="006D5FB7" w:rsidRPr="0030167B">
        <w:rPr>
          <w:bdr w:val="none" w:sz="0" w:space="0" w:color="auto" w:frame="1"/>
        </w:rPr>
        <w:t xml:space="preserve">ень самоуправления; </w:t>
      </w:r>
    </w:p>
    <w:p w:rsidR="00A27D57" w:rsidRPr="0030167B" w:rsidRDefault="00A27D57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День учителя;</w:t>
      </w:r>
    </w:p>
    <w:p w:rsidR="006D5FB7" w:rsidRPr="0030167B" w:rsidRDefault="006D5FB7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 xml:space="preserve">- </w:t>
      </w:r>
      <w:r w:rsidR="00AB3283" w:rsidRPr="0030167B">
        <w:rPr>
          <w:bdr w:val="none" w:sz="0" w:space="0" w:color="auto" w:frame="1"/>
        </w:rPr>
        <w:t>Дни воинской славы;</w:t>
      </w:r>
    </w:p>
    <w:p w:rsidR="006D5FB7" w:rsidRPr="0030167B" w:rsidRDefault="006D5FB7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К</w:t>
      </w:r>
      <w:r w:rsidR="00AB3283" w:rsidRPr="0030167B">
        <w:rPr>
          <w:bdr w:val="none" w:sz="0" w:space="0" w:color="auto" w:frame="1"/>
        </w:rPr>
        <w:t>онкурсы ученического самоуправления «Ученик года», «Лидер»;</w:t>
      </w:r>
    </w:p>
    <w:p w:rsidR="00AB3283" w:rsidRPr="0030167B" w:rsidRDefault="00AB3283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День науки;</w:t>
      </w:r>
    </w:p>
    <w:p w:rsidR="00AB3283" w:rsidRPr="0030167B" w:rsidRDefault="00AB3283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День матери, День отца</w:t>
      </w:r>
      <w:r w:rsidR="00BE04D8" w:rsidRPr="0030167B">
        <w:rPr>
          <w:bdr w:val="none" w:sz="0" w:space="0" w:color="auto" w:frame="1"/>
        </w:rPr>
        <w:t>;</w:t>
      </w:r>
    </w:p>
    <w:p w:rsidR="00BE04D8" w:rsidRPr="0030167B" w:rsidRDefault="00BE04D8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Символы России;</w:t>
      </w:r>
    </w:p>
    <w:p w:rsidR="00BE04D8" w:rsidRPr="0030167B" w:rsidRDefault="00BE04D8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Неделя психологии</w:t>
      </w:r>
      <w:r w:rsidR="0056475A" w:rsidRPr="0030167B">
        <w:rPr>
          <w:bdr w:val="none" w:sz="0" w:space="0" w:color="auto" w:frame="1"/>
        </w:rPr>
        <w:t>;</w:t>
      </w:r>
    </w:p>
    <w:p w:rsidR="0056475A" w:rsidRPr="0030167B" w:rsidRDefault="0056475A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День счастья;</w:t>
      </w:r>
    </w:p>
    <w:p w:rsidR="0056475A" w:rsidRPr="0030167B" w:rsidRDefault="0056475A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Всемирный День воды (</w:t>
      </w:r>
      <w:proofErr w:type="spellStart"/>
      <w:r w:rsidRPr="0030167B">
        <w:rPr>
          <w:bdr w:val="none" w:sz="0" w:space="0" w:color="auto" w:frame="1"/>
        </w:rPr>
        <w:t>флешмоб</w:t>
      </w:r>
      <w:proofErr w:type="spellEnd"/>
      <w:r w:rsidRPr="0030167B">
        <w:rPr>
          <w:bdr w:val="none" w:sz="0" w:space="0" w:color="auto" w:frame="1"/>
        </w:rPr>
        <w:t>);</w:t>
      </w:r>
    </w:p>
    <w:p w:rsidR="0056475A" w:rsidRPr="0030167B" w:rsidRDefault="0056475A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>- Дни Российского кино и радио;</w:t>
      </w:r>
    </w:p>
    <w:p w:rsidR="0056475A" w:rsidRPr="0030167B" w:rsidRDefault="0056475A" w:rsidP="0030167B">
      <w:pPr>
        <w:shd w:val="clear" w:color="auto" w:fill="FFFFFF"/>
        <w:ind w:left="-851"/>
        <w:jc w:val="both"/>
        <w:textAlignment w:val="baseline"/>
        <w:rPr>
          <w:bdr w:val="none" w:sz="0" w:space="0" w:color="auto" w:frame="1"/>
        </w:rPr>
      </w:pPr>
      <w:r w:rsidRPr="0030167B">
        <w:rPr>
          <w:bdr w:val="none" w:sz="0" w:space="0" w:color="auto" w:frame="1"/>
        </w:rPr>
        <w:t xml:space="preserve">- </w:t>
      </w:r>
      <w:proofErr w:type="spellStart"/>
      <w:r w:rsidRPr="0030167B">
        <w:rPr>
          <w:bdr w:val="none" w:sz="0" w:space="0" w:color="auto" w:frame="1"/>
        </w:rPr>
        <w:t>Квест</w:t>
      </w:r>
      <w:proofErr w:type="spellEnd"/>
      <w:r w:rsidRPr="0030167B">
        <w:rPr>
          <w:bdr w:val="none" w:sz="0" w:space="0" w:color="auto" w:frame="1"/>
        </w:rPr>
        <w:t xml:space="preserve"> «В гостях у сказки» ко Дню защиты детей.</w:t>
      </w:r>
    </w:p>
    <w:p w:rsidR="006D5FB7" w:rsidRPr="0030167B" w:rsidRDefault="006D5FB7" w:rsidP="0030167B">
      <w:pPr>
        <w:ind w:left="-851"/>
        <w:jc w:val="both"/>
        <w:rPr>
          <w:rFonts w:eastAsia="Calibri"/>
        </w:rPr>
      </w:pPr>
      <w:proofErr w:type="gramStart"/>
      <w:r w:rsidRPr="0030167B">
        <w:rPr>
          <w:rFonts w:eastAsia="Calibri"/>
          <w:bCs/>
        </w:rPr>
        <w:t>Обучающиеся</w:t>
      </w:r>
      <w:proofErr w:type="gramEnd"/>
      <w:r w:rsidRPr="0030167B">
        <w:rPr>
          <w:rFonts w:eastAsia="Calibri"/>
          <w:bCs/>
        </w:rPr>
        <w:t xml:space="preserve"> подготовили </w:t>
      </w:r>
      <w:r w:rsidR="00C623EC" w:rsidRPr="0030167B">
        <w:rPr>
          <w:rFonts w:eastAsia="Calibri"/>
          <w:bCs/>
        </w:rPr>
        <w:t xml:space="preserve">интересные тематические </w:t>
      </w:r>
      <w:proofErr w:type="spellStart"/>
      <w:r w:rsidR="00C623EC" w:rsidRPr="0030167B">
        <w:rPr>
          <w:rFonts w:eastAsia="Calibri"/>
          <w:bCs/>
        </w:rPr>
        <w:t>фотозоны</w:t>
      </w:r>
      <w:proofErr w:type="spellEnd"/>
      <w:r w:rsidRPr="0030167B">
        <w:rPr>
          <w:rFonts w:eastAsia="Calibri"/>
          <w:bCs/>
        </w:rPr>
        <w:t xml:space="preserve"> «</w:t>
      </w:r>
      <w:r w:rsidR="00C623EC" w:rsidRPr="0030167B">
        <w:rPr>
          <w:rFonts w:eastAsia="Calibri"/>
          <w:bCs/>
        </w:rPr>
        <w:t>Время читать</w:t>
      </w:r>
      <w:r w:rsidRPr="0030167B">
        <w:rPr>
          <w:rFonts w:eastAsia="Calibri"/>
          <w:bCs/>
        </w:rPr>
        <w:t>», «</w:t>
      </w:r>
      <w:r w:rsidR="00C623EC" w:rsidRPr="0030167B">
        <w:rPr>
          <w:rFonts w:eastAsia="Calibri"/>
          <w:bCs/>
        </w:rPr>
        <w:t>Весенний комплимент</w:t>
      </w:r>
      <w:r w:rsidRPr="0030167B">
        <w:rPr>
          <w:rFonts w:eastAsia="Calibri"/>
          <w:bCs/>
        </w:rPr>
        <w:t xml:space="preserve">». </w:t>
      </w:r>
    </w:p>
    <w:p w:rsidR="006D5FB7" w:rsidRPr="0030167B" w:rsidRDefault="006D5FB7" w:rsidP="0030167B">
      <w:pPr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lastRenderedPageBreak/>
        <w:t xml:space="preserve">В рамках экологического </w:t>
      </w:r>
      <w:r w:rsidR="00310DE1" w:rsidRPr="0030167B">
        <w:rPr>
          <w:rFonts w:eastAsia="Calibri"/>
          <w:bCs/>
        </w:rPr>
        <w:t xml:space="preserve">направления </w:t>
      </w:r>
      <w:r w:rsidRPr="0030167B">
        <w:rPr>
          <w:rFonts w:eastAsia="Calibri"/>
          <w:bCs/>
        </w:rPr>
        <w:t>учащиеся приняли участие в следующих мероприятиях:</w:t>
      </w:r>
    </w:p>
    <w:p w:rsidR="006D5FB7" w:rsidRPr="0030167B" w:rsidRDefault="006D5FB7" w:rsidP="0030167B">
      <w:pPr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Акции «Покорми птиц зимой»; «Чистый двор», Операции «Кормушка», «</w:t>
      </w:r>
      <w:r w:rsidR="00AC0F64" w:rsidRPr="0030167B">
        <w:rPr>
          <w:rFonts w:eastAsia="Calibri"/>
          <w:bCs/>
        </w:rPr>
        <w:t>Вода России</w:t>
      </w:r>
      <w:r w:rsidRPr="0030167B">
        <w:rPr>
          <w:rFonts w:eastAsia="Calibri"/>
          <w:bCs/>
        </w:rPr>
        <w:t>»;</w:t>
      </w:r>
    </w:p>
    <w:p w:rsidR="006D5FB7" w:rsidRPr="0030167B" w:rsidRDefault="006D5FB7" w:rsidP="0030167B">
      <w:pPr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В рамках социального </w:t>
      </w:r>
      <w:r w:rsidR="00310DE1" w:rsidRPr="0030167B">
        <w:rPr>
          <w:rFonts w:eastAsia="Calibri"/>
          <w:bCs/>
        </w:rPr>
        <w:t xml:space="preserve">направления </w:t>
      </w:r>
      <w:r w:rsidRPr="0030167B">
        <w:rPr>
          <w:rFonts w:eastAsia="Calibri"/>
          <w:bCs/>
        </w:rPr>
        <w:t>учащиеся организовали и провели:</w:t>
      </w:r>
    </w:p>
    <w:p w:rsidR="006D5FB7" w:rsidRPr="0030167B" w:rsidRDefault="006D5FB7" w:rsidP="0030167B">
      <w:pPr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акция «</w:t>
      </w:r>
      <w:r w:rsidR="00AC0F64" w:rsidRPr="0030167B">
        <w:rPr>
          <w:rFonts w:eastAsia="Calibri"/>
          <w:bCs/>
        </w:rPr>
        <w:t>Ветеран живет рядом</w:t>
      </w:r>
      <w:r w:rsidRPr="0030167B">
        <w:rPr>
          <w:rFonts w:eastAsia="Calibri"/>
          <w:bCs/>
        </w:rPr>
        <w:t>» (поздравление</w:t>
      </w:r>
      <w:r w:rsidR="00AC0F64" w:rsidRPr="0030167B">
        <w:rPr>
          <w:rFonts w:eastAsia="Calibri"/>
          <w:bCs/>
        </w:rPr>
        <w:t xml:space="preserve"> ветеранов)</w:t>
      </w:r>
      <w:r w:rsidRPr="0030167B">
        <w:rPr>
          <w:rFonts w:eastAsia="Calibri"/>
          <w:bCs/>
        </w:rPr>
        <w:t>;</w:t>
      </w:r>
    </w:p>
    <w:p w:rsidR="006D5FB7" w:rsidRPr="0030167B" w:rsidRDefault="00310DE1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  <w:bCs/>
        </w:rPr>
        <w:t>- классный час для учащихся 1 – 4</w:t>
      </w:r>
      <w:r w:rsidR="006D5FB7" w:rsidRPr="0030167B">
        <w:rPr>
          <w:rFonts w:eastAsia="Calibri"/>
          <w:bCs/>
        </w:rPr>
        <w:t xml:space="preserve"> классов на тему «</w:t>
      </w:r>
      <w:r w:rsidR="00AC0F64" w:rsidRPr="0030167B">
        <w:rPr>
          <w:rFonts w:eastAsia="Calibri"/>
          <w:bCs/>
        </w:rPr>
        <w:t>Государственные символы</w:t>
      </w:r>
      <w:r w:rsidR="006D5FB7" w:rsidRPr="0030167B">
        <w:rPr>
          <w:rFonts w:eastAsia="Calibri"/>
        </w:rPr>
        <w:t>»;</w:t>
      </w:r>
    </w:p>
    <w:p w:rsidR="006D5FB7" w:rsidRPr="0030167B" w:rsidRDefault="006D5FB7" w:rsidP="0030167B">
      <w:pPr>
        <w:ind w:left="-851"/>
        <w:jc w:val="both"/>
        <w:rPr>
          <w:rFonts w:eastAsia="Calibri"/>
        </w:rPr>
      </w:pPr>
      <w:r w:rsidRPr="0030167B">
        <w:rPr>
          <w:rFonts w:eastAsia="Calibri"/>
        </w:rPr>
        <w:t>- урок добра для учащихся 1 – 4 классов</w:t>
      </w:r>
    </w:p>
    <w:p w:rsidR="006D5FB7" w:rsidRPr="0030167B" w:rsidRDefault="006D5FB7" w:rsidP="0030167B">
      <w:pPr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рамка</w:t>
      </w:r>
      <w:r w:rsidR="00BD23E0" w:rsidRPr="0030167B">
        <w:rPr>
          <w:rFonts w:eastAsia="Calibri"/>
          <w:bCs/>
        </w:rPr>
        <w:t>х</w:t>
      </w:r>
      <w:r w:rsidRPr="0030167B">
        <w:rPr>
          <w:rFonts w:eastAsia="Calibri"/>
          <w:bCs/>
        </w:rPr>
        <w:t xml:space="preserve"> патриотического</w:t>
      </w:r>
      <w:r w:rsidR="00310DE1" w:rsidRPr="0030167B">
        <w:rPr>
          <w:rFonts w:eastAsia="Calibri"/>
          <w:bCs/>
        </w:rPr>
        <w:t xml:space="preserve"> направления</w:t>
      </w:r>
      <w:r w:rsidR="00BD23E0" w:rsidRPr="0030167B">
        <w:rPr>
          <w:rFonts w:eastAsia="Calibri"/>
          <w:bCs/>
        </w:rPr>
        <w:t xml:space="preserve"> проведены мероприятия</w:t>
      </w:r>
      <w:r w:rsidRPr="0030167B">
        <w:rPr>
          <w:rFonts w:eastAsia="Calibri"/>
          <w:bCs/>
        </w:rPr>
        <w:t>:</w:t>
      </w:r>
    </w:p>
    <w:p w:rsidR="00855F43" w:rsidRPr="0030167B" w:rsidRDefault="006D5FB7" w:rsidP="0030167B">
      <w:pPr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акции «</w:t>
      </w:r>
      <w:r w:rsidR="00310DE1" w:rsidRPr="0030167B">
        <w:rPr>
          <w:rFonts w:eastAsia="Calibri"/>
          <w:bCs/>
        </w:rPr>
        <w:t xml:space="preserve">Урок Победы»; </w:t>
      </w:r>
      <w:r w:rsidR="00AC0F64" w:rsidRPr="0030167B">
        <w:rPr>
          <w:rFonts w:eastAsia="Calibri"/>
          <w:bCs/>
        </w:rPr>
        <w:t>«Окна Победы», «Сад памяти»</w:t>
      </w:r>
      <w:r w:rsidR="00855F43" w:rsidRPr="0030167B">
        <w:rPr>
          <w:rFonts w:eastAsia="Calibri"/>
          <w:bCs/>
        </w:rPr>
        <w:t>.</w:t>
      </w:r>
    </w:p>
    <w:p w:rsidR="00AC0F64" w:rsidRPr="0030167B" w:rsidRDefault="00AC0F64" w:rsidP="0030167B">
      <w:pPr>
        <w:ind w:left="-851"/>
        <w:jc w:val="both"/>
        <w:rPr>
          <w:rFonts w:eastAsia="Calibri"/>
          <w:bCs/>
        </w:rPr>
      </w:pPr>
    </w:p>
    <w:p w:rsidR="00DC74AB" w:rsidRPr="0030167B" w:rsidRDefault="00DC74AB" w:rsidP="0030167B">
      <w:pPr>
        <w:ind w:left="-851"/>
        <w:jc w:val="both"/>
      </w:pPr>
      <w:r w:rsidRPr="0030167B">
        <w:rPr>
          <w:b/>
          <w:bCs/>
        </w:rPr>
        <w:t>Модуль «Детские общественные объединения»</w:t>
      </w:r>
    </w:p>
    <w:p w:rsidR="00855F43" w:rsidRPr="0030167B" w:rsidRDefault="00DC74AB" w:rsidP="0030167B">
      <w:pPr>
        <w:ind w:left="-851"/>
        <w:jc w:val="both"/>
      </w:pPr>
      <w:r w:rsidRPr="0030167B">
        <w:t>Действующие н</w:t>
      </w:r>
      <w:r w:rsidR="002F45E0" w:rsidRPr="0030167B">
        <w:t>а базе школы детские общественные объединения</w:t>
      </w:r>
      <w:r w:rsidRPr="0030167B">
        <w:t xml:space="preserve">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Задачи детских общественных объединений: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• Формирование готовности </w:t>
      </w:r>
      <w:proofErr w:type="gramStart"/>
      <w:r w:rsidRPr="0030167B">
        <w:t>обучающихся</w:t>
      </w:r>
      <w:proofErr w:type="gramEnd"/>
      <w:r w:rsidRPr="0030167B">
        <w:t xml:space="preserve"> к выбору направления своей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профессиональной деятельности в соответствии с </w:t>
      </w:r>
      <w:proofErr w:type="gramStart"/>
      <w:r w:rsidRPr="0030167B">
        <w:t>личными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 xml:space="preserve">интересами, индивидуальными особенностями и способностями, </w:t>
      </w:r>
      <w:proofErr w:type="gramStart"/>
      <w:r w:rsidRPr="0030167B">
        <w:t>с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>учетом потребностей рынка</w:t>
      </w:r>
      <w:r w:rsidR="00A27D57" w:rsidRPr="0030167B">
        <w:t xml:space="preserve"> </w:t>
      </w:r>
      <w:r w:rsidRPr="0030167B">
        <w:t xml:space="preserve">труда.                                                                                                       • Формирование экологической культуры.                                                     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• Формирование общественных мотивов трудовой деятельности как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наиболее ценных и значимых, устойчивых убеждений в необходимости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труда на пользу обществу.       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• Воспитание личности с активной жизненной позицией, готовой </w:t>
      </w:r>
      <w:proofErr w:type="gramStart"/>
      <w:r w:rsidRPr="0030167B">
        <w:t>к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 xml:space="preserve">принятию ответственности за свои решения и полученный результат, </w:t>
      </w:r>
    </w:p>
    <w:p w:rsidR="00855F43" w:rsidRPr="0030167B" w:rsidRDefault="00855F43" w:rsidP="0030167B">
      <w:pPr>
        <w:ind w:left="-851"/>
        <w:jc w:val="both"/>
      </w:pPr>
      <w:proofErr w:type="gramStart"/>
      <w:r w:rsidRPr="0030167B">
        <w:t>стремящейся</w:t>
      </w:r>
      <w:proofErr w:type="gramEnd"/>
      <w:r w:rsidRPr="0030167B">
        <w:t xml:space="preserve"> к самосовершенствованию, саморазвитию и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самовыражению.              </w:t>
      </w:r>
    </w:p>
    <w:p w:rsidR="002F45E0" w:rsidRPr="0030167B" w:rsidRDefault="00855F43" w:rsidP="0030167B">
      <w:pPr>
        <w:ind w:left="-851"/>
        <w:jc w:val="both"/>
      </w:pPr>
      <w:r w:rsidRPr="0030167B">
        <w:t>Многие учащиеся школы зарегистрированы на</w:t>
      </w:r>
      <w:r w:rsidR="00AC0F64" w:rsidRPr="0030167B">
        <w:t xml:space="preserve"> </w:t>
      </w:r>
      <w:r w:rsidRPr="0030167B">
        <w:t>сайте «</w:t>
      </w:r>
      <w:r w:rsidR="00AC0F64" w:rsidRPr="0030167B">
        <w:t>Движение первых</w:t>
      </w:r>
      <w:r w:rsidRPr="0030167B">
        <w:t>»</w:t>
      </w:r>
      <w:proofErr w:type="gramStart"/>
      <w:r w:rsidR="002F45E0" w:rsidRPr="0030167B">
        <w:t xml:space="preserve"> ,</w:t>
      </w:r>
      <w:proofErr w:type="gramEnd"/>
      <w:r w:rsidR="002F45E0" w:rsidRPr="0030167B">
        <w:t xml:space="preserve"> 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позиции подрастающего поколения путем коллективного взаимодействия на благо России.</w:t>
      </w:r>
    </w:p>
    <w:p w:rsidR="000C37FB" w:rsidRPr="0030167B" w:rsidRDefault="00855F43" w:rsidP="0030167B">
      <w:pPr>
        <w:ind w:left="-851"/>
        <w:jc w:val="both"/>
      </w:pPr>
      <w:r w:rsidRPr="0030167B">
        <w:t xml:space="preserve">Учащиеся </w:t>
      </w:r>
      <w:r w:rsidR="000C37FB" w:rsidRPr="0030167B">
        <w:t xml:space="preserve">начальных </w:t>
      </w:r>
      <w:r w:rsidRPr="0030167B">
        <w:t xml:space="preserve">классов  были приняты в движение «Орлята России».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Большое значение в формировании детских общественных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объединений имеет </w:t>
      </w:r>
      <w:proofErr w:type="spellStart"/>
      <w:r w:rsidRPr="0030167B">
        <w:t>сформированность</w:t>
      </w:r>
      <w:proofErr w:type="spellEnd"/>
      <w:r w:rsidRPr="0030167B">
        <w:t xml:space="preserve"> классного коллектива, отношения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между учениками. Воспитательная работа в каждом классе строилась </w:t>
      </w:r>
      <w:proofErr w:type="gramStart"/>
      <w:r w:rsidRPr="0030167B">
        <w:t>по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 xml:space="preserve">системе коллективно-творческих дел. Педагоги школы </w:t>
      </w:r>
      <w:proofErr w:type="gramStart"/>
      <w:r w:rsidRPr="0030167B">
        <w:t>значительное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 xml:space="preserve">внимание уделяли совершенствованию и обновлению </w:t>
      </w:r>
      <w:proofErr w:type="gramStart"/>
      <w:r w:rsidRPr="0030167B">
        <w:t>воспитательной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 xml:space="preserve">деятельности. В каждом классе выбран актив класса, который организует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дежурство школе, помогает классному руководителю в организации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школьных праздников. Однако, деятельность активистов не всегда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эффективна. </w:t>
      </w:r>
    </w:p>
    <w:p w:rsidR="000C37FB" w:rsidRPr="0030167B" w:rsidRDefault="00855F43" w:rsidP="0030167B">
      <w:pPr>
        <w:ind w:left="-851"/>
        <w:jc w:val="both"/>
      </w:pPr>
      <w:r w:rsidRPr="0030167B">
        <w:t>Требует доработки система дежурства классов по школе.</w:t>
      </w:r>
    </w:p>
    <w:p w:rsidR="00855F43" w:rsidRPr="0030167B" w:rsidRDefault="000C37FB" w:rsidP="0030167B">
      <w:pPr>
        <w:ind w:left="-851"/>
        <w:jc w:val="both"/>
      </w:pPr>
      <w:r w:rsidRPr="0030167B">
        <w:t xml:space="preserve">Это </w:t>
      </w:r>
      <w:r w:rsidR="00855F43" w:rsidRPr="0030167B">
        <w:t xml:space="preserve">важное направление в воспитании, так как именно эта деятельность </w:t>
      </w:r>
    </w:p>
    <w:p w:rsidR="00855F43" w:rsidRPr="0030167B" w:rsidRDefault="00855F43" w:rsidP="0030167B">
      <w:pPr>
        <w:ind w:left="-851"/>
        <w:jc w:val="both"/>
      </w:pPr>
      <w:r w:rsidRPr="0030167B">
        <w:t xml:space="preserve">позволяет не только интегрировать игру, общение, развитие, образование </w:t>
      </w:r>
      <w:proofErr w:type="gramStart"/>
      <w:r w:rsidRPr="0030167B">
        <w:t>в</w:t>
      </w:r>
      <w:proofErr w:type="gramEnd"/>
    </w:p>
    <w:p w:rsidR="00855F43" w:rsidRPr="0030167B" w:rsidRDefault="00855F43" w:rsidP="0030167B">
      <w:pPr>
        <w:ind w:left="-851"/>
        <w:jc w:val="both"/>
      </w:pPr>
      <w:r w:rsidRPr="0030167B">
        <w:t xml:space="preserve">занимательной форме для подростков, но и формирует их </w:t>
      </w:r>
      <w:proofErr w:type="gramStart"/>
      <w:r w:rsidRPr="0030167B">
        <w:t>социальную</w:t>
      </w:r>
      <w:proofErr w:type="gramEnd"/>
    </w:p>
    <w:p w:rsidR="00DC74AB" w:rsidRPr="0030167B" w:rsidRDefault="00855F43" w:rsidP="0030167B">
      <w:pPr>
        <w:ind w:left="-851"/>
        <w:jc w:val="both"/>
      </w:pPr>
      <w:r w:rsidRPr="0030167B">
        <w:t>активнос</w:t>
      </w:r>
      <w:r w:rsidR="000C37FB" w:rsidRPr="0030167B">
        <w:t xml:space="preserve">ть. </w:t>
      </w:r>
      <w:r w:rsidR="00DC74AB" w:rsidRPr="0030167B">
        <w:t>Здесь, в процессе совместного пребывания</w:t>
      </w:r>
      <w:r w:rsidR="00AC0F64" w:rsidRPr="0030167B">
        <w:t xml:space="preserve"> </w:t>
      </w:r>
      <w:r w:rsidR="00DC74AB" w:rsidRPr="0030167B">
        <w:t>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дел.</w:t>
      </w:r>
    </w:p>
    <w:p w:rsidR="006B14C6" w:rsidRPr="0030167B" w:rsidRDefault="002F45E0" w:rsidP="0030167B">
      <w:pPr>
        <w:ind w:left="-851"/>
        <w:jc w:val="both"/>
      </w:pPr>
      <w:r w:rsidRPr="0030167B">
        <w:rPr>
          <w:rFonts w:eastAsiaTheme="minorHAnsi"/>
          <w:lang w:eastAsia="en-US"/>
        </w:rPr>
        <w:lastRenderedPageBreak/>
        <w:t>В 2023- 2024</w:t>
      </w:r>
      <w:r w:rsidR="00A21453" w:rsidRPr="0030167B">
        <w:rPr>
          <w:rFonts w:eastAsiaTheme="minorHAnsi"/>
          <w:lang w:eastAsia="en-US"/>
        </w:rPr>
        <w:t xml:space="preserve"> уч</w:t>
      </w:r>
      <w:r w:rsidR="00AC0F64" w:rsidRPr="0030167B">
        <w:rPr>
          <w:rFonts w:eastAsiaTheme="minorHAnsi"/>
          <w:lang w:eastAsia="en-US"/>
        </w:rPr>
        <w:t>ебном</w:t>
      </w:r>
      <w:r w:rsidR="00A21453" w:rsidRPr="0030167B">
        <w:rPr>
          <w:rFonts w:eastAsiaTheme="minorHAnsi"/>
          <w:lang w:eastAsia="en-US"/>
        </w:rPr>
        <w:t xml:space="preserve"> году в школе </w:t>
      </w:r>
      <w:r w:rsidRPr="0030167B">
        <w:rPr>
          <w:rFonts w:eastAsiaTheme="minorHAnsi"/>
          <w:lang w:eastAsia="en-US"/>
        </w:rPr>
        <w:t>продолжалась работа</w:t>
      </w:r>
      <w:r w:rsidR="00AC0F64" w:rsidRPr="0030167B">
        <w:rPr>
          <w:rFonts w:eastAsiaTheme="minorHAnsi"/>
          <w:lang w:eastAsia="en-US"/>
        </w:rPr>
        <w:t xml:space="preserve"> </w:t>
      </w:r>
      <w:r w:rsidR="00A21453" w:rsidRPr="0030167B">
        <w:t>советника директора по воспитанию и взаимодействию с детскими общественными объединениями.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Цель деятельности советника директора школы по воспитанию –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Работа строилась по 8 направлениям: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Гражданское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Патриотическое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Духовно-нравственное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Эстетическое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Физическое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Трудовое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Экологическое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Познавательное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proofErr w:type="gramStart"/>
      <w:r w:rsidRPr="0030167B">
        <w:rPr>
          <w:rFonts w:eastAsiaTheme="minorHAnsi"/>
          <w:lang w:eastAsia="en-US"/>
        </w:rPr>
        <w:t>В течение учебного года,</w:t>
      </w:r>
      <w:r w:rsidR="00AC0F64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в рамках Дней Единых Действий были проведены разнообразные по форме мероприятия: акции, интеллектуальные игры, спортивные соревнования, конкурсы, экскурсии, творческие мастерские, тренинги, кинолектории, уроки Мужества, интервью и опросы, классные встречи, выставки, концерты.</w:t>
      </w:r>
      <w:proofErr w:type="gramEnd"/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Взаимодействие с детскими общественными объединениями.</w:t>
      </w:r>
    </w:p>
    <w:p w:rsidR="00A21453" w:rsidRPr="0030167B" w:rsidRDefault="00AC0F64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В сентябре о</w:t>
      </w:r>
      <w:r w:rsidR="00A21453" w:rsidRPr="0030167B">
        <w:rPr>
          <w:rFonts w:eastAsiaTheme="minorHAnsi"/>
          <w:lang w:eastAsia="en-US"/>
        </w:rPr>
        <w:t xml:space="preserve">ткрыто первичное отделение </w:t>
      </w:r>
      <w:r w:rsidRPr="0030167B">
        <w:rPr>
          <w:rFonts w:eastAsiaTheme="minorHAnsi"/>
          <w:lang w:eastAsia="en-US"/>
        </w:rPr>
        <w:t>Движения первых</w:t>
      </w:r>
      <w:r w:rsidR="00A21453" w:rsidRPr="0030167B">
        <w:rPr>
          <w:rFonts w:eastAsiaTheme="minorHAnsi"/>
          <w:lang w:eastAsia="en-US"/>
        </w:rPr>
        <w:t xml:space="preserve"> на базе нашей школы.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Члены </w:t>
      </w:r>
      <w:r w:rsidR="00AC0F64" w:rsidRPr="0030167B">
        <w:rPr>
          <w:rFonts w:eastAsiaTheme="minorHAnsi"/>
          <w:lang w:eastAsia="en-US"/>
        </w:rPr>
        <w:t>ДП</w:t>
      </w:r>
      <w:r w:rsidRPr="0030167B">
        <w:rPr>
          <w:rFonts w:eastAsiaTheme="minorHAnsi"/>
          <w:lang w:eastAsia="en-US"/>
        </w:rPr>
        <w:t xml:space="preserve"> приняли участие в мероприятиях и акциях: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C0F64" w:rsidRPr="0030167B">
        <w:rPr>
          <w:rFonts w:eastAsiaTheme="minorHAnsi"/>
          <w:lang w:eastAsia="en-US"/>
        </w:rPr>
        <w:t>Акция</w:t>
      </w:r>
      <w:r w:rsidRPr="0030167B">
        <w:rPr>
          <w:rFonts w:eastAsiaTheme="minorHAnsi"/>
          <w:lang w:eastAsia="en-US"/>
        </w:rPr>
        <w:t xml:space="preserve"> экологического направления, «Синичкин день», приняло участие14</w:t>
      </w:r>
      <w:r w:rsidR="00AC0F64" w:rsidRPr="0030167B">
        <w:rPr>
          <w:rFonts w:eastAsiaTheme="minorHAnsi"/>
          <w:lang w:eastAsia="en-US"/>
        </w:rPr>
        <w:t xml:space="preserve"> </w:t>
      </w:r>
      <w:proofErr w:type="gramStart"/>
      <w:r w:rsidRPr="0030167B">
        <w:rPr>
          <w:rFonts w:eastAsiaTheme="minorHAnsi"/>
          <w:lang w:eastAsia="en-US"/>
        </w:rPr>
        <w:t>обучающихся</w:t>
      </w:r>
      <w:proofErr w:type="gramEnd"/>
      <w:r w:rsidRPr="0030167B">
        <w:rPr>
          <w:rFonts w:eastAsiaTheme="minorHAnsi"/>
          <w:lang w:eastAsia="en-US"/>
        </w:rPr>
        <w:t>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C0F64" w:rsidRPr="0030167B">
        <w:rPr>
          <w:rFonts w:eastAsiaTheme="minorHAnsi"/>
          <w:lang w:eastAsia="en-US"/>
        </w:rPr>
        <w:t>Акция</w:t>
      </w:r>
      <w:r w:rsidRPr="0030167B">
        <w:rPr>
          <w:rFonts w:eastAsiaTheme="minorHAnsi"/>
          <w:lang w:eastAsia="en-US"/>
        </w:rPr>
        <w:t xml:space="preserve"> «Конституция в картинках», </w:t>
      </w:r>
      <w:r w:rsidR="00214416" w:rsidRPr="0030167B">
        <w:rPr>
          <w:rFonts w:eastAsiaTheme="minorHAnsi"/>
          <w:lang w:eastAsia="en-US"/>
        </w:rPr>
        <w:t>10</w:t>
      </w:r>
      <w:r w:rsidRPr="0030167B">
        <w:rPr>
          <w:rFonts w:eastAsiaTheme="minorHAnsi"/>
          <w:lang w:eastAsia="en-US"/>
        </w:rPr>
        <w:t xml:space="preserve"> обучающихся.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214416" w:rsidRPr="0030167B">
        <w:rPr>
          <w:rFonts w:eastAsiaTheme="minorHAnsi"/>
          <w:lang w:eastAsia="en-US"/>
        </w:rPr>
        <w:t xml:space="preserve">Акция </w:t>
      </w:r>
      <w:r w:rsidRPr="0030167B">
        <w:rPr>
          <w:rFonts w:eastAsiaTheme="minorHAnsi"/>
          <w:lang w:eastAsia="en-US"/>
        </w:rPr>
        <w:t xml:space="preserve"> «</w:t>
      </w:r>
      <w:proofErr w:type="spellStart"/>
      <w:r w:rsidRPr="0030167B">
        <w:rPr>
          <w:rFonts w:eastAsiaTheme="minorHAnsi"/>
          <w:lang w:eastAsia="en-US"/>
        </w:rPr>
        <w:t>Супер</w:t>
      </w:r>
      <w:proofErr w:type="spellEnd"/>
      <w:r w:rsidRPr="0030167B">
        <w:rPr>
          <w:rFonts w:eastAsiaTheme="minorHAnsi"/>
          <w:lang w:eastAsia="en-US"/>
        </w:rPr>
        <w:t xml:space="preserve"> папа»</w:t>
      </w:r>
      <w:proofErr w:type="gramStart"/>
      <w:r w:rsidR="002F45E0" w:rsidRPr="0030167B">
        <w:rPr>
          <w:rFonts w:eastAsiaTheme="minorHAnsi"/>
          <w:lang w:eastAsia="en-US"/>
        </w:rPr>
        <w:t>,</w:t>
      </w:r>
      <w:r w:rsidRPr="0030167B">
        <w:rPr>
          <w:rFonts w:eastAsiaTheme="minorHAnsi"/>
          <w:lang w:eastAsia="en-US"/>
        </w:rPr>
        <w:t>п</w:t>
      </w:r>
      <w:proofErr w:type="gramEnd"/>
      <w:r w:rsidRPr="0030167B">
        <w:rPr>
          <w:rFonts w:eastAsiaTheme="minorHAnsi"/>
          <w:lang w:eastAsia="en-US"/>
        </w:rPr>
        <w:t>освященное Дню Отца (11 обучающихся)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214416" w:rsidRPr="0030167B">
        <w:rPr>
          <w:rFonts w:eastAsiaTheme="minorHAnsi"/>
          <w:lang w:eastAsia="en-US"/>
        </w:rPr>
        <w:t xml:space="preserve">Акция </w:t>
      </w:r>
      <w:r w:rsidRPr="0030167B">
        <w:rPr>
          <w:rFonts w:eastAsiaTheme="minorHAnsi"/>
          <w:lang w:eastAsia="en-US"/>
        </w:rPr>
        <w:t xml:space="preserve"> «Портрет Эрмитажного кота» (</w:t>
      </w:r>
      <w:r w:rsidR="00214416" w:rsidRPr="0030167B">
        <w:rPr>
          <w:rFonts w:eastAsiaTheme="minorHAnsi"/>
          <w:lang w:eastAsia="en-US"/>
        </w:rPr>
        <w:t xml:space="preserve">6 </w:t>
      </w:r>
      <w:proofErr w:type="gramStart"/>
      <w:r w:rsidR="00214416" w:rsidRPr="0030167B">
        <w:rPr>
          <w:rFonts w:eastAsiaTheme="minorHAnsi"/>
          <w:lang w:eastAsia="en-US"/>
        </w:rPr>
        <w:t>обучающихся</w:t>
      </w:r>
      <w:proofErr w:type="gramEnd"/>
      <w:r w:rsidRPr="0030167B">
        <w:rPr>
          <w:rFonts w:eastAsiaTheme="minorHAnsi"/>
          <w:lang w:eastAsia="en-US"/>
        </w:rPr>
        <w:t>).</w:t>
      </w:r>
    </w:p>
    <w:p w:rsidR="002F45E0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Акция Внуки по переписке, Дети детям.</w:t>
      </w:r>
    </w:p>
    <w:p w:rsidR="009B1C74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Волонтёры Победы принимали активное участие в </w:t>
      </w:r>
      <w:proofErr w:type="gramStart"/>
      <w:r w:rsidRPr="0030167B">
        <w:rPr>
          <w:rFonts w:eastAsiaTheme="minorHAnsi"/>
          <w:lang w:eastAsia="en-US"/>
        </w:rPr>
        <w:t>общешкольных</w:t>
      </w:r>
      <w:proofErr w:type="gramEnd"/>
      <w:r w:rsidRPr="0030167B">
        <w:rPr>
          <w:rFonts w:eastAsiaTheme="minorHAnsi"/>
          <w:lang w:eastAsia="en-US"/>
        </w:rPr>
        <w:t xml:space="preserve"> мероприятия День Неизвестного солдата, День снятия блокады Ле</w:t>
      </w:r>
      <w:r w:rsidR="002F45E0" w:rsidRPr="0030167B">
        <w:rPr>
          <w:rFonts w:eastAsiaTheme="minorHAnsi"/>
          <w:lang w:eastAsia="en-US"/>
        </w:rPr>
        <w:t>нинграда, Сталинградская битва.</w:t>
      </w:r>
    </w:p>
    <w:p w:rsidR="00A21453" w:rsidRPr="0030167B" w:rsidRDefault="009B1C74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У</w:t>
      </w:r>
      <w:r w:rsidR="00A21453" w:rsidRPr="0030167B">
        <w:rPr>
          <w:rFonts w:eastAsiaTheme="minorHAnsi"/>
          <w:lang w:eastAsia="en-US"/>
        </w:rPr>
        <w:t>частвовали в интеллектуальных исторических играх «1418», «Наша Победа»</w:t>
      </w:r>
      <w:r w:rsidRPr="0030167B">
        <w:rPr>
          <w:rFonts w:eastAsiaTheme="minorHAnsi"/>
          <w:lang w:eastAsia="en-US"/>
        </w:rPr>
        <w:t>.</w:t>
      </w:r>
    </w:p>
    <w:p w:rsidR="00A21453" w:rsidRPr="0030167B" w:rsidRDefault="00214416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С 1 с</w:t>
      </w:r>
      <w:r w:rsidR="00A21453" w:rsidRPr="0030167B">
        <w:rPr>
          <w:rFonts w:eastAsiaTheme="minorHAnsi"/>
          <w:lang w:eastAsia="en-US"/>
        </w:rPr>
        <w:t>ентября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под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руководством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учителя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начальных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классов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нашей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школе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реализуется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программа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развития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социальной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активности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обучающихся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начальных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классов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«Орлята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России».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Всероссийский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проект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«Орлята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России»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проводится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в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целях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реализации Федерального проекта</w:t>
      </w:r>
      <w:proofErr w:type="gramStart"/>
      <w:r w:rsidRPr="0030167B">
        <w:rPr>
          <w:rFonts w:eastAsiaTheme="minorHAnsi"/>
          <w:lang w:eastAsia="en-US"/>
        </w:rPr>
        <w:t>«П</w:t>
      </w:r>
      <w:proofErr w:type="gramEnd"/>
      <w:r w:rsidRPr="0030167B">
        <w:rPr>
          <w:rFonts w:eastAsiaTheme="minorHAnsi"/>
          <w:lang w:eastAsia="en-US"/>
        </w:rPr>
        <w:t>атриотическое воспитание</w:t>
      </w:r>
      <w:r w:rsidR="009B1C74" w:rsidRPr="0030167B">
        <w:rPr>
          <w:rFonts w:eastAsiaTheme="minorHAnsi"/>
          <w:lang w:eastAsia="en-US"/>
        </w:rPr>
        <w:t xml:space="preserve"> граждан Российской Федерации».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Цель программы - удовлетворение потребностей младших школьников в социальной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активности,</w:t>
      </w:r>
      <w:r w:rsidR="009B1C74" w:rsidRPr="0030167B">
        <w:rPr>
          <w:rFonts w:eastAsiaTheme="minorHAnsi"/>
          <w:lang w:eastAsia="en-US"/>
        </w:rPr>
        <w:t xml:space="preserve"> поддержание </w:t>
      </w:r>
      <w:r w:rsidRPr="0030167B">
        <w:rPr>
          <w:rFonts w:eastAsiaTheme="minorHAnsi"/>
          <w:lang w:eastAsia="en-US"/>
        </w:rPr>
        <w:t>и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развитие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интереса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к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учебным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и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внеурочным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видам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 xml:space="preserve">деятельности, обеспечивая преемственность с Российским движением </w:t>
      </w:r>
      <w:r w:rsidR="00214416" w:rsidRPr="0030167B">
        <w:rPr>
          <w:rFonts w:eastAsiaTheme="minorHAnsi"/>
          <w:lang w:eastAsia="en-US"/>
        </w:rPr>
        <w:t>детей и молодежи</w:t>
      </w:r>
      <w:r w:rsidRPr="0030167B">
        <w:rPr>
          <w:rFonts w:eastAsiaTheme="minorHAnsi"/>
          <w:lang w:eastAsia="en-US"/>
        </w:rPr>
        <w:t>.</w:t>
      </w:r>
    </w:p>
    <w:p w:rsidR="009B1C74" w:rsidRPr="0030167B" w:rsidRDefault="009B1C74" w:rsidP="0030167B">
      <w:pPr>
        <w:pStyle w:val="a7"/>
        <w:shd w:val="clear" w:color="auto" w:fill="FFFFFF"/>
        <w:spacing w:before="0" w:beforeAutospacing="0" w:after="0" w:afterAutospacing="0"/>
        <w:ind w:left="-851"/>
        <w:jc w:val="both"/>
      </w:pPr>
      <w:r w:rsidRPr="0030167B">
        <w:t>Данна</w:t>
      </w:r>
      <w:r w:rsidR="002F45E0" w:rsidRPr="0030167B">
        <w:t>я программа реализовалась в 2023/2024</w:t>
      </w:r>
      <w:r w:rsidRPr="0030167B">
        <w:t xml:space="preserve"> учебном году в </w:t>
      </w:r>
      <w:r w:rsidR="00214416" w:rsidRPr="0030167B">
        <w:t>1</w:t>
      </w:r>
      <w:r w:rsidRPr="0030167B">
        <w:t xml:space="preserve"> классе, общее количество учащихся составляет 1</w:t>
      </w:r>
      <w:r w:rsidR="00214416" w:rsidRPr="0030167B">
        <w:t>6</w:t>
      </w:r>
      <w:r w:rsidRPr="0030167B">
        <w:t xml:space="preserve"> человек.</w:t>
      </w:r>
    </w:p>
    <w:p w:rsidR="009B1C74" w:rsidRPr="0030167B" w:rsidRDefault="009B1C74" w:rsidP="0030167B">
      <w:pPr>
        <w:pStyle w:val="a7"/>
        <w:shd w:val="clear" w:color="auto" w:fill="FFFFFF"/>
        <w:spacing w:before="0" w:beforeAutospacing="0" w:after="0" w:afterAutospacing="0"/>
        <w:ind w:left="-851"/>
        <w:jc w:val="both"/>
      </w:pPr>
      <w:r w:rsidRPr="0030167B"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ключевых базовых ценностей: команда, семья, Родина, познание, природа, здоровье.</w:t>
      </w:r>
    </w:p>
    <w:p w:rsidR="009B1C74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t>Программа, в которой принимали</w:t>
      </w:r>
      <w:r w:rsidR="009B1C74" w:rsidRPr="0030167B">
        <w:t xml:space="preserve"> участие </w:t>
      </w:r>
      <w:r w:rsidRPr="0030167B">
        <w:t>наши школьники</w:t>
      </w:r>
      <w:r w:rsidR="009B1C74" w:rsidRPr="0030167B">
        <w:t xml:space="preserve">, реализуется при поддержке Министерства просвещения Российской Федерации и включает семь треков, в которых ребята достигают звания «Орлёнок»: </w:t>
      </w:r>
      <w:proofErr w:type="gramStart"/>
      <w:r w:rsidR="009B1C74" w:rsidRPr="0030167B">
        <w:t>«Орлёнок – Эрудит», «Орлёнок – Хранитель исторической памяти», «Орлёнок – Мастер», «Орлёнок – Лидер», «Орлёнок – Спортсмен», «Орлёнок – Доброволец», «Орлёнок – Эколог».</w:t>
      </w:r>
      <w:proofErr w:type="gramEnd"/>
      <w:r w:rsidR="00214416" w:rsidRPr="0030167B">
        <w:t xml:space="preserve"> </w:t>
      </w:r>
      <w:r w:rsidRPr="0030167B">
        <w:rPr>
          <w:rFonts w:eastAsiaTheme="minorHAnsi"/>
          <w:lang w:eastAsia="en-US"/>
        </w:rPr>
        <w:t>Каждый трек программы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включает в себя серию внеурочных тематических встреч учителя со своим классом, на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которых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проводятся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творческие,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игровые,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дискуссионные,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спортивные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и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иные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развивающие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занятия для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детей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младшего</w:t>
      </w:r>
      <w:r w:rsidR="00214416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школьного возраста.</w:t>
      </w:r>
    </w:p>
    <w:p w:rsidR="009B1C74" w:rsidRPr="0030167B" w:rsidRDefault="009B1C74" w:rsidP="0030167B">
      <w:pPr>
        <w:pStyle w:val="a7"/>
        <w:shd w:val="clear" w:color="auto" w:fill="FFFFFF"/>
        <w:spacing w:before="0" w:beforeAutospacing="0" w:after="0" w:afterAutospacing="0"/>
        <w:ind w:left="-851"/>
        <w:jc w:val="both"/>
      </w:pPr>
      <w:r w:rsidRPr="0030167B">
        <w:t xml:space="preserve">Программа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Участие детей и педагогов в Программе «Орлята России» способствует вовлечению младших школьников </w:t>
      </w:r>
      <w:r w:rsidRPr="0030167B">
        <w:lastRenderedPageBreak/>
        <w:t>в социально-значимую деятельность на всех уровнях общественной жизни, от семьи и школы до региона и всей России. Внедрение в образовательный процесс Программы также способствует восстановлению накопленного не за одно десятилетие богатого опыта воспитательной работы с подрастающим поколением и его дальнейшему развитию, наполнению с учётом всех вызовов современного мира.</w:t>
      </w:r>
    </w:p>
    <w:p w:rsidR="00A21453" w:rsidRPr="0030167B" w:rsidRDefault="009B1C74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Учитель обеспечен календарно-</w:t>
      </w:r>
      <w:r w:rsidR="00214416" w:rsidRPr="0030167B">
        <w:rPr>
          <w:rFonts w:eastAsiaTheme="minorHAnsi"/>
          <w:lang w:eastAsia="en-US"/>
        </w:rPr>
        <w:t>т</w:t>
      </w:r>
      <w:r w:rsidR="00A21453" w:rsidRPr="0030167B">
        <w:rPr>
          <w:rFonts w:eastAsiaTheme="minorHAnsi"/>
          <w:lang w:eastAsia="en-US"/>
        </w:rPr>
        <w:t>ематическим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планированием,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методическими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материалами, разработками м</w:t>
      </w:r>
      <w:r w:rsidRPr="0030167B">
        <w:rPr>
          <w:rFonts w:eastAsiaTheme="minorHAnsi"/>
          <w:lang w:eastAsia="en-US"/>
        </w:rPr>
        <w:t xml:space="preserve">ероприятий. В классе обустроен </w:t>
      </w:r>
      <w:r w:rsidR="00A21453" w:rsidRPr="0030167B">
        <w:rPr>
          <w:rFonts w:eastAsiaTheme="minorHAnsi"/>
          <w:lang w:eastAsia="en-US"/>
        </w:rPr>
        <w:t xml:space="preserve"> уголок</w:t>
      </w:r>
      <w:r w:rsidRPr="0030167B">
        <w:rPr>
          <w:rFonts w:eastAsiaTheme="minorHAnsi"/>
          <w:lang w:eastAsia="en-US"/>
        </w:rPr>
        <w:t xml:space="preserve"> Орлят</w:t>
      </w:r>
      <w:r w:rsidR="00A21453" w:rsidRPr="0030167B">
        <w:rPr>
          <w:rFonts w:eastAsiaTheme="minorHAnsi"/>
          <w:lang w:eastAsia="en-US"/>
        </w:rPr>
        <w:t>,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 xml:space="preserve">у класса есть свой девиз и песня. В </w:t>
      </w:r>
      <w:r w:rsidR="00C43F1B" w:rsidRPr="0030167B">
        <w:rPr>
          <w:rFonts w:eastAsiaTheme="minorHAnsi"/>
          <w:lang w:eastAsia="en-US"/>
        </w:rPr>
        <w:t>октябре</w:t>
      </w:r>
      <w:r w:rsidR="00A21453" w:rsidRPr="0030167B">
        <w:rPr>
          <w:rFonts w:eastAsiaTheme="minorHAnsi"/>
          <w:lang w:eastAsia="en-US"/>
        </w:rPr>
        <w:t xml:space="preserve"> все обучающиеся начальных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классов были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торжественно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посвящены в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«Орлята</w:t>
      </w:r>
      <w:r w:rsidR="00214416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России».</w:t>
      </w:r>
    </w:p>
    <w:p w:rsidR="00DA6FA7" w:rsidRPr="0030167B" w:rsidRDefault="00DA6FA7" w:rsidP="0030167B">
      <w:pPr>
        <w:ind w:left="-851"/>
        <w:jc w:val="both"/>
        <w:rPr>
          <w:rFonts w:eastAsiaTheme="minorHAnsi"/>
          <w:b/>
          <w:u w:val="single"/>
          <w:lang w:eastAsia="en-US"/>
        </w:rPr>
      </w:pPr>
      <w:r w:rsidRPr="0030167B">
        <w:rPr>
          <w:rFonts w:eastAsiaTheme="minorHAnsi"/>
          <w:b/>
          <w:u w:val="single"/>
          <w:lang w:eastAsia="en-US"/>
        </w:rPr>
        <w:t>Вывод.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u w:val="single"/>
          <w:lang w:eastAsia="en-US"/>
        </w:rPr>
      </w:pPr>
      <w:r w:rsidRPr="0030167B">
        <w:rPr>
          <w:rFonts w:eastAsiaTheme="minorHAnsi"/>
          <w:u w:val="single"/>
          <w:lang w:eastAsia="en-US"/>
        </w:rPr>
        <w:t>Положительные</w:t>
      </w:r>
      <w:r w:rsidR="00283D1E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моменты</w:t>
      </w:r>
      <w:r w:rsidR="00283D1E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в</w:t>
      </w:r>
      <w:r w:rsidR="00283D1E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работе</w:t>
      </w:r>
      <w:r w:rsidR="00283D1E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советника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директора школы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по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воспитанию.</w:t>
      </w:r>
    </w:p>
    <w:p w:rsidR="00A21453" w:rsidRPr="0030167B" w:rsidRDefault="00E0112A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Разнообразие</w:t>
      </w:r>
      <w:r w:rsidR="00283D1E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форм</w:t>
      </w:r>
      <w:r w:rsidRPr="0030167B">
        <w:rPr>
          <w:rFonts w:eastAsiaTheme="minorHAnsi"/>
          <w:lang w:eastAsia="en-US"/>
        </w:rPr>
        <w:t xml:space="preserve"> проведения, тематика </w:t>
      </w:r>
      <w:r w:rsidR="00C43F1B" w:rsidRPr="0030167B">
        <w:rPr>
          <w:rFonts w:eastAsiaTheme="minorHAnsi"/>
          <w:lang w:eastAsia="en-US"/>
        </w:rPr>
        <w:t xml:space="preserve">  </w:t>
      </w:r>
      <w:r w:rsidR="00A21453" w:rsidRPr="0030167B">
        <w:rPr>
          <w:rFonts w:eastAsiaTheme="minorHAnsi"/>
          <w:lang w:eastAsia="en-US"/>
        </w:rPr>
        <w:t>мероприятий.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Есть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возможность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выбрать подходящий формат проведения мероприятий именно для нашей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школы.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Новые</w:t>
      </w:r>
      <w:r w:rsidR="00283D1E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формы</w:t>
      </w:r>
      <w:r w:rsidR="00283D1E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проведения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мероприятий.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Ответственное</w:t>
      </w:r>
      <w:r w:rsidR="00E0112A" w:rsidRPr="0030167B">
        <w:rPr>
          <w:rFonts w:eastAsiaTheme="minorHAnsi"/>
          <w:lang w:eastAsia="en-US"/>
        </w:rPr>
        <w:t xml:space="preserve"> отношение </w:t>
      </w:r>
      <w:r w:rsidRPr="0030167B">
        <w:rPr>
          <w:rFonts w:eastAsiaTheme="minorHAnsi"/>
          <w:lang w:eastAsia="en-US"/>
        </w:rPr>
        <w:t>классных</w:t>
      </w:r>
      <w:r w:rsidR="00283D1E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руководителей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к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подготовке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детей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для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мероприятий.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Активная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помощь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организации мероприятий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со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стороны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учеников.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</w:t>
      </w:r>
      <w:r w:rsidR="00A21453" w:rsidRPr="0030167B">
        <w:rPr>
          <w:rFonts w:eastAsiaTheme="minorHAnsi"/>
          <w:lang w:eastAsia="en-US"/>
        </w:rPr>
        <w:t>Отзывчивость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родителей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на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приглашение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поучаствовать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мероприятии.</w:t>
      </w:r>
      <w:r w:rsidR="00C43F1B" w:rsidRPr="0030167B">
        <w:rPr>
          <w:rFonts w:eastAsiaTheme="minorHAnsi"/>
          <w:lang w:eastAsia="en-US"/>
        </w:rPr>
        <w:t xml:space="preserve">  </w:t>
      </w:r>
      <w:proofErr w:type="gramStart"/>
      <w:r w:rsidR="00A21453" w:rsidRPr="0030167B">
        <w:rPr>
          <w:rFonts w:eastAsiaTheme="minorHAnsi"/>
          <w:lang w:eastAsia="en-US"/>
        </w:rPr>
        <w:t>(Пусть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их мало.</w:t>
      </w:r>
      <w:proofErr w:type="gramEnd"/>
      <w:r w:rsidR="00C43F1B" w:rsidRPr="0030167B">
        <w:rPr>
          <w:rFonts w:eastAsiaTheme="minorHAnsi"/>
          <w:lang w:eastAsia="en-US"/>
        </w:rPr>
        <w:t xml:space="preserve"> </w:t>
      </w:r>
      <w:proofErr w:type="gramStart"/>
      <w:r w:rsidR="00A21453" w:rsidRPr="0030167B">
        <w:rPr>
          <w:rFonts w:eastAsiaTheme="minorHAnsi"/>
          <w:lang w:eastAsia="en-US"/>
        </w:rPr>
        <w:t>Но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это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первые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шаги)</w:t>
      </w:r>
      <w:r w:rsidRPr="0030167B">
        <w:rPr>
          <w:rFonts w:eastAsiaTheme="minorHAnsi"/>
          <w:lang w:eastAsia="en-US"/>
        </w:rPr>
        <w:t>.</w:t>
      </w:r>
      <w:proofErr w:type="gramEnd"/>
    </w:p>
    <w:p w:rsidR="00A21453" w:rsidRPr="0030167B" w:rsidRDefault="00A21453" w:rsidP="0030167B">
      <w:pPr>
        <w:ind w:left="-851"/>
        <w:jc w:val="both"/>
        <w:rPr>
          <w:rFonts w:eastAsiaTheme="minorHAnsi"/>
          <w:u w:val="single"/>
          <w:lang w:eastAsia="en-US"/>
        </w:rPr>
      </w:pPr>
      <w:r w:rsidRPr="0030167B">
        <w:rPr>
          <w:rFonts w:eastAsiaTheme="minorHAnsi"/>
          <w:u w:val="single"/>
          <w:lang w:eastAsia="en-US"/>
        </w:rPr>
        <w:t>Отрицательные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моменты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в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работе.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Недостаток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времени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при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подготовке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к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мероприятию.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Наложение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различных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мероприятий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школы.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u w:val="single"/>
          <w:lang w:eastAsia="en-US"/>
        </w:rPr>
      </w:pPr>
      <w:r w:rsidRPr="0030167B">
        <w:rPr>
          <w:rFonts w:eastAsiaTheme="minorHAnsi"/>
          <w:u w:val="single"/>
          <w:lang w:eastAsia="en-US"/>
        </w:rPr>
        <w:t>Задачи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на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следующий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учебный</w:t>
      </w:r>
      <w:r w:rsidR="00C43F1B" w:rsidRPr="0030167B">
        <w:rPr>
          <w:rFonts w:eastAsiaTheme="minorHAnsi"/>
          <w:u w:val="single"/>
          <w:lang w:eastAsia="en-US"/>
        </w:rPr>
        <w:t xml:space="preserve"> </w:t>
      </w:r>
      <w:r w:rsidRPr="0030167B">
        <w:rPr>
          <w:rFonts w:eastAsiaTheme="minorHAnsi"/>
          <w:u w:val="single"/>
          <w:lang w:eastAsia="en-US"/>
        </w:rPr>
        <w:t>год.</w:t>
      </w:r>
    </w:p>
    <w:p w:rsidR="00A21453" w:rsidRPr="0030167B" w:rsidRDefault="00A21453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В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следующем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учебном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году</w:t>
      </w:r>
      <w:r w:rsidR="00C43F1B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планируется: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Продолжить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работу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гражданско-патриотическому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воспитанию, воспитанию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здорового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 xml:space="preserve">образа </w:t>
      </w:r>
      <w:r w:rsidR="00C43F1B" w:rsidRPr="0030167B">
        <w:rPr>
          <w:rFonts w:eastAsiaTheme="minorHAnsi"/>
          <w:lang w:eastAsia="en-US"/>
        </w:rPr>
        <w:t xml:space="preserve">жизни </w:t>
      </w:r>
      <w:r w:rsidR="00A21453" w:rsidRPr="0030167B">
        <w:rPr>
          <w:rFonts w:eastAsiaTheme="minorHAnsi"/>
          <w:lang w:eastAsia="en-US"/>
        </w:rPr>
        <w:t>другим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направлениям,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а также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интенсивнее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привлекать детей и родителей к организации, проведению, и участию в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мероприятиях.</w:t>
      </w:r>
    </w:p>
    <w:p w:rsidR="00A21453" w:rsidRPr="0030167B" w:rsidRDefault="00C43F1B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Укрепить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взаимное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сотрудничество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между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участниками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образовательных</w:t>
      </w:r>
      <w:r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отношений (педагоги-ученики-родители).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Продолжить работу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программе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«Орлята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России».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Поспособствовать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открытию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в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школе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Центра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детских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инициатив.</w:t>
      </w:r>
    </w:p>
    <w:p w:rsidR="00A21453" w:rsidRPr="0030167B" w:rsidRDefault="00DA6FA7" w:rsidP="0030167B">
      <w:pPr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 xml:space="preserve">- </w:t>
      </w:r>
      <w:r w:rsidR="00A21453" w:rsidRPr="0030167B">
        <w:rPr>
          <w:rFonts w:eastAsiaTheme="minorHAnsi"/>
          <w:lang w:eastAsia="en-US"/>
        </w:rPr>
        <w:t>Развивать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наставничество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среди</w:t>
      </w:r>
      <w:r w:rsidR="00C43F1B" w:rsidRPr="0030167B">
        <w:rPr>
          <w:rFonts w:eastAsiaTheme="minorHAnsi"/>
          <w:lang w:eastAsia="en-US"/>
        </w:rPr>
        <w:t xml:space="preserve"> </w:t>
      </w:r>
      <w:proofErr w:type="gramStart"/>
      <w:r w:rsidR="00A21453" w:rsidRPr="0030167B">
        <w:rPr>
          <w:rFonts w:eastAsiaTheme="minorHAnsi"/>
          <w:lang w:eastAsia="en-US"/>
        </w:rPr>
        <w:t>обучающихся</w:t>
      </w:r>
      <w:proofErr w:type="gramEnd"/>
      <w:r w:rsidR="00A21453" w:rsidRPr="0030167B">
        <w:rPr>
          <w:rFonts w:eastAsiaTheme="minorHAnsi"/>
          <w:lang w:eastAsia="en-US"/>
        </w:rPr>
        <w:t xml:space="preserve"> в</w:t>
      </w:r>
      <w:r w:rsidR="00C43F1B" w:rsidRPr="0030167B">
        <w:rPr>
          <w:rFonts w:eastAsiaTheme="minorHAnsi"/>
          <w:lang w:eastAsia="en-US"/>
        </w:rPr>
        <w:t xml:space="preserve"> </w:t>
      </w:r>
      <w:r w:rsidR="00A21453" w:rsidRPr="0030167B">
        <w:rPr>
          <w:rFonts w:eastAsiaTheme="minorHAnsi"/>
          <w:lang w:eastAsia="en-US"/>
        </w:rPr>
        <w:t>школе.</w:t>
      </w:r>
    </w:p>
    <w:p w:rsidR="004B576C" w:rsidRPr="0030167B" w:rsidRDefault="00BD23E0" w:rsidP="0030167B">
      <w:pPr>
        <w:ind w:left="-851"/>
        <w:jc w:val="both"/>
        <w:rPr>
          <w:b/>
        </w:rPr>
      </w:pPr>
      <w:r w:rsidRPr="0030167B">
        <w:rPr>
          <w:b/>
        </w:rPr>
        <w:t>Модуль «Профилактика и безопасность»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Совместная деятельность педагогов, школьников, родителей по направлению «Профилактика и безопасность» реализуется по следующим направлениям: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1.Профилактика безнадзорности и правонарушений, социально-опасных явлений.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2.Профилактика злоупотребления </w:t>
      </w:r>
      <w:proofErr w:type="spellStart"/>
      <w:r w:rsidRPr="0030167B">
        <w:rPr>
          <w:rFonts w:eastAsia="Calibri"/>
          <w:bCs/>
        </w:rPr>
        <w:t>психоактивными</w:t>
      </w:r>
      <w:proofErr w:type="spellEnd"/>
      <w:r w:rsidRPr="0030167B">
        <w:rPr>
          <w:rFonts w:eastAsia="Calibri"/>
          <w:bCs/>
        </w:rPr>
        <w:t xml:space="preserve"> веществами,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наркотическими средствами и других вредных привычек.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3.Профилактика социально – значимых заболеваний (алкоголизм, СПИД и т.д.)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4.Профилактика правонарушений среди  детей и подростков.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5.Профилактические меры охраны здоровья и здорового образа жизни.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6.Профилактика нарушений поведения в быту, на улице, в обществе.</w:t>
      </w:r>
    </w:p>
    <w:p w:rsidR="0035748F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7.Профилактика безнадзорности.</w:t>
      </w:r>
    </w:p>
    <w:p w:rsidR="00BD23E0" w:rsidRPr="0030167B" w:rsidRDefault="00E94BD1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В течение учебного года </w:t>
      </w:r>
      <w:r w:rsidR="00BD23E0" w:rsidRPr="0030167B">
        <w:rPr>
          <w:rFonts w:eastAsia="Calibri"/>
          <w:bCs/>
        </w:rPr>
        <w:t xml:space="preserve"> заместителем директора по ВР 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и классными руководителями проводилась следующая работа </w:t>
      </w:r>
      <w:proofErr w:type="spellStart"/>
      <w:r w:rsidRPr="0030167B">
        <w:rPr>
          <w:rFonts w:eastAsia="Calibri"/>
          <w:bCs/>
        </w:rPr>
        <w:t>попрофилактике</w:t>
      </w:r>
      <w:proofErr w:type="spellEnd"/>
      <w:r w:rsidRPr="0030167B">
        <w:rPr>
          <w:rFonts w:eastAsia="Calibri"/>
          <w:bCs/>
        </w:rPr>
        <w:t xml:space="preserve"> и безопасности: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оформление стендов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проведение еженедельных инструктажей безопасности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ведение журналов по технике безопасности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 - привлечение учащихся к занятиям в кружках, секциях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беседы с представителями ОПДН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встречи с </w:t>
      </w:r>
      <w:proofErr w:type="spellStart"/>
      <w:r w:rsidRPr="0030167B">
        <w:rPr>
          <w:rFonts w:eastAsia="Calibri"/>
          <w:bCs/>
        </w:rPr>
        <w:t>мед</w:t>
      </w:r>
      <w:proofErr w:type="gramStart"/>
      <w:r w:rsidRPr="0030167B">
        <w:rPr>
          <w:rFonts w:eastAsia="Calibri"/>
          <w:bCs/>
        </w:rPr>
        <w:t>.р</w:t>
      </w:r>
      <w:proofErr w:type="gramEnd"/>
      <w:r w:rsidRPr="0030167B">
        <w:rPr>
          <w:rFonts w:eastAsia="Calibri"/>
          <w:bCs/>
        </w:rPr>
        <w:t>аботником</w:t>
      </w:r>
      <w:proofErr w:type="spellEnd"/>
      <w:r w:rsidRPr="0030167B">
        <w:rPr>
          <w:rFonts w:eastAsia="Calibri"/>
          <w:bCs/>
        </w:rPr>
        <w:t xml:space="preserve">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родительские собрания 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классные часы</w:t>
      </w:r>
      <w:r w:rsidR="0035748F" w:rsidRPr="0030167B">
        <w:rPr>
          <w:rFonts w:eastAsia="Calibri"/>
          <w:bCs/>
        </w:rPr>
        <w:t>.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С семьями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проводится планомерная профилактическая работа.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lastRenderedPageBreak/>
        <w:t>Случаев: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жестокого обращения с несовершеннолетними;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вовлечения несовершеннолетних в </w:t>
      </w:r>
      <w:proofErr w:type="gramStart"/>
      <w:r w:rsidRPr="0030167B">
        <w:rPr>
          <w:rFonts w:eastAsia="Calibri"/>
          <w:bCs/>
        </w:rPr>
        <w:t>попрошайничество</w:t>
      </w:r>
      <w:proofErr w:type="gramEnd"/>
      <w:r w:rsidRPr="0030167B">
        <w:rPr>
          <w:rFonts w:eastAsia="Calibri"/>
          <w:bCs/>
        </w:rPr>
        <w:t xml:space="preserve"> и совершение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противоправных действий;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вовлечения несовершеннолетних в употребление алкоголя и наркотиков;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неисполнение родителями обязанностей по воспитанию, содержанию и обучению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детей – не выявлено.</w:t>
      </w:r>
    </w:p>
    <w:p w:rsidR="004B576C" w:rsidRPr="0030167B" w:rsidRDefault="004B576C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t xml:space="preserve">В школе ведется регулярная работа по профилактике правонарушений. </w:t>
      </w:r>
      <w:r w:rsidRPr="0030167B">
        <w:rPr>
          <w:rFonts w:eastAsia="Calibri"/>
          <w:bCs/>
        </w:rPr>
        <w:t xml:space="preserve">Совместно с классными руководителями, </w:t>
      </w:r>
      <w:r w:rsidR="00C43F1B" w:rsidRPr="0030167B">
        <w:rPr>
          <w:rFonts w:eastAsia="Calibri"/>
          <w:bCs/>
        </w:rPr>
        <w:t xml:space="preserve">социальным педагогом и </w:t>
      </w:r>
      <w:r w:rsidRPr="0030167B">
        <w:rPr>
          <w:rFonts w:eastAsia="Calibri"/>
          <w:bCs/>
        </w:rPr>
        <w:t xml:space="preserve">заместителем директора по ВР педагоги выявляют «трудных» детей, социально-опасных семей, составляют план работы. </w:t>
      </w:r>
    </w:p>
    <w:p w:rsidR="004B576C" w:rsidRPr="0030167B" w:rsidRDefault="002F45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течение 2023-2024</w:t>
      </w:r>
      <w:r w:rsidR="004B576C" w:rsidRPr="0030167B">
        <w:rPr>
          <w:rFonts w:eastAsia="Calibri"/>
          <w:bCs/>
        </w:rPr>
        <w:t xml:space="preserve"> учебного года регулярно велась работа по строгому учету</w:t>
      </w:r>
      <w:r w:rsidR="00C43F1B" w:rsidRPr="0030167B">
        <w:rPr>
          <w:rFonts w:eastAsia="Calibri"/>
          <w:bCs/>
        </w:rPr>
        <w:t xml:space="preserve"> </w:t>
      </w:r>
      <w:r w:rsidR="004B576C" w:rsidRPr="0030167B">
        <w:rPr>
          <w:rFonts w:eastAsia="Calibri"/>
          <w:bCs/>
        </w:rPr>
        <w:t>посещаемости учащимися занятий в школе. В период учебного года не было выявлено</w:t>
      </w:r>
      <w:r w:rsidR="00C43F1B" w:rsidRPr="0030167B">
        <w:rPr>
          <w:rFonts w:eastAsia="Calibri"/>
          <w:bCs/>
        </w:rPr>
        <w:t xml:space="preserve"> </w:t>
      </w:r>
      <w:r w:rsidR="004B576C" w:rsidRPr="0030167B">
        <w:rPr>
          <w:rFonts w:eastAsia="Calibri"/>
          <w:bCs/>
        </w:rPr>
        <w:t>учащихся, длительно пропускающих школу без уважительной причины.</w:t>
      </w:r>
    </w:p>
    <w:p w:rsidR="0075484C" w:rsidRPr="0030167B" w:rsidRDefault="00D60F2C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Инспектором по защите прав детства </w:t>
      </w:r>
      <w:r w:rsidR="0035748F" w:rsidRPr="0030167B">
        <w:rPr>
          <w:rFonts w:eastAsia="Calibri"/>
          <w:bCs/>
        </w:rPr>
        <w:t>сформированы Наблюдательные дела в отношении</w:t>
      </w:r>
      <w:r w:rsidR="00C43F1B" w:rsidRPr="0030167B">
        <w:rPr>
          <w:rFonts w:eastAsia="Calibri"/>
          <w:bCs/>
        </w:rPr>
        <w:t xml:space="preserve"> </w:t>
      </w:r>
      <w:r w:rsidR="0035748F" w:rsidRPr="0030167B">
        <w:rPr>
          <w:rFonts w:eastAsia="Calibri"/>
          <w:bCs/>
        </w:rPr>
        <w:t>несовершеннолетних «группы риска», которые постоянно пополняются необходимыми</w:t>
      </w:r>
      <w:r w:rsidR="00C43F1B" w:rsidRPr="0030167B">
        <w:rPr>
          <w:rFonts w:eastAsia="Calibri"/>
          <w:bCs/>
        </w:rPr>
        <w:t xml:space="preserve"> </w:t>
      </w:r>
      <w:r w:rsidR="0035748F" w:rsidRPr="0030167B">
        <w:rPr>
          <w:rFonts w:eastAsia="Calibri"/>
          <w:bCs/>
        </w:rPr>
        <w:t xml:space="preserve">документами для планирования индивидуальной профилактической работы </w:t>
      </w:r>
      <w:proofErr w:type="gramStart"/>
      <w:r w:rsidR="0035748F" w:rsidRPr="0030167B">
        <w:rPr>
          <w:rFonts w:eastAsia="Calibri"/>
          <w:bCs/>
        </w:rPr>
        <w:t>с</w:t>
      </w:r>
      <w:proofErr w:type="gramEnd"/>
      <w:r w:rsidR="00C43F1B" w:rsidRPr="0030167B">
        <w:rPr>
          <w:rFonts w:eastAsia="Calibri"/>
          <w:bCs/>
        </w:rPr>
        <w:t xml:space="preserve"> </w:t>
      </w:r>
      <w:r w:rsidR="0035748F" w:rsidRPr="0030167B">
        <w:rPr>
          <w:rFonts w:eastAsia="Calibri"/>
          <w:bCs/>
        </w:rPr>
        <w:t xml:space="preserve">обучающимися. 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С отдельными категориями учащихся (учащиеся из многодетных семей, опекаемые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учащиеся, учащиеся, из семей, потерявших кормильца) была проведена работа последующим направлениям: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Обеспечение горячим бесплатным питанием;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Проведение бесед с родителями (законными представителями) данных учащихся;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Приглашение и рассмотрение на школьном совете по профилактике;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Строгий контроль успеваемости и посещаемости данных учащихся;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Помощь в организации досуга данных учащихся (контроль организации досуга);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Привлечение учащихся к общешкольным мероприятиям, мероприятиям внутри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класса.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течение учебного года не прекращалась работа по наблюдению за семьями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учащихся. В течение 202</w:t>
      </w:r>
      <w:r w:rsidR="00595FD1" w:rsidRPr="0030167B">
        <w:rPr>
          <w:rFonts w:eastAsia="Calibri"/>
          <w:bCs/>
        </w:rPr>
        <w:t>3-</w:t>
      </w:r>
      <w:r w:rsidR="0075484C" w:rsidRPr="0030167B">
        <w:rPr>
          <w:rFonts w:eastAsia="Calibri"/>
          <w:bCs/>
        </w:rPr>
        <w:t>2024</w:t>
      </w:r>
      <w:r w:rsidRPr="0030167B">
        <w:rPr>
          <w:rFonts w:eastAsia="Calibri"/>
          <w:bCs/>
        </w:rPr>
        <w:t xml:space="preserve"> года </w:t>
      </w:r>
      <w:r w:rsidR="0075484C" w:rsidRPr="0030167B">
        <w:rPr>
          <w:rFonts w:eastAsia="Calibri"/>
          <w:bCs/>
        </w:rPr>
        <w:t>на учете в отделе семьи состояло 4 семьи</w:t>
      </w:r>
      <w:r w:rsidRPr="0030167B">
        <w:rPr>
          <w:rFonts w:eastAsia="Calibri"/>
          <w:bCs/>
        </w:rPr>
        <w:t xml:space="preserve"> учащихся,</w:t>
      </w:r>
      <w:r w:rsidR="0030167B">
        <w:rPr>
          <w:rFonts w:eastAsia="Calibri"/>
          <w:bCs/>
        </w:rPr>
        <w:t xml:space="preserve"> имеющие 14</w:t>
      </w:r>
      <w:r w:rsidRPr="0030167B">
        <w:rPr>
          <w:rFonts w:eastAsia="Calibri"/>
          <w:bCs/>
        </w:rPr>
        <w:t xml:space="preserve"> несовершеннолетних детей, </w:t>
      </w:r>
      <w:r w:rsidR="0030167B">
        <w:rPr>
          <w:rFonts w:eastAsia="Calibri"/>
          <w:bCs/>
        </w:rPr>
        <w:t>8</w:t>
      </w:r>
      <w:r w:rsidR="0075484C" w:rsidRPr="0030167B">
        <w:rPr>
          <w:rFonts w:eastAsia="Calibri"/>
          <w:bCs/>
        </w:rPr>
        <w:t xml:space="preserve"> </w:t>
      </w:r>
      <w:r w:rsidR="00D60F2C" w:rsidRPr="0030167B">
        <w:rPr>
          <w:rFonts w:eastAsia="Calibri"/>
          <w:bCs/>
        </w:rPr>
        <w:t>обучались</w:t>
      </w:r>
      <w:r w:rsidRPr="0030167B">
        <w:rPr>
          <w:rFonts w:eastAsia="Calibri"/>
          <w:bCs/>
        </w:rPr>
        <w:t xml:space="preserve"> в школе. </w:t>
      </w:r>
      <w:r w:rsidR="0075484C" w:rsidRPr="0030167B">
        <w:rPr>
          <w:rFonts w:eastAsia="Calibri"/>
          <w:bCs/>
        </w:rPr>
        <w:t>На конец года таких семей остало</w:t>
      </w:r>
      <w:r w:rsidR="0030167B">
        <w:rPr>
          <w:rFonts w:eastAsia="Calibri"/>
          <w:bCs/>
        </w:rPr>
        <w:t>сь 4, учащихся обучающихся в школе8</w:t>
      </w:r>
      <w:r w:rsidR="0075484C" w:rsidRPr="0030167B">
        <w:rPr>
          <w:rFonts w:eastAsia="Calibri"/>
          <w:bCs/>
        </w:rPr>
        <w:t>4 человека. С семьями</w:t>
      </w:r>
      <w:r w:rsidRPr="0030167B">
        <w:rPr>
          <w:rFonts w:eastAsia="Calibri"/>
          <w:bCs/>
        </w:rPr>
        <w:t xml:space="preserve"> была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проведена следующая профилактическая работа: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Выход в адрес с целью обследования жилищно-бытовых условий проживания учащегося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с составлением соответствующего акта;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Проведение профилактических бесед с родителями и родственниками учащегося;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При необходимости сообщение о ситуации в соответствующие инстанции.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Помощь в организации досуга учащихся из неблагополучных семей.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  <w:u w:val="single"/>
        </w:rPr>
      </w:pPr>
      <w:r w:rsidRPr="0030167B">
        <w:rPr>
          <w:rFonts w:eastAsia="Calibri"/>
          <w:bCs/>
          <w:u w:val="single"/>
        </w:rPr>
        <w:t>С учащимися проводилась следующая профилактическая работа: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Проведение регулярных профилактических бесед;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Приглашение и рассмотрение личного дела на школьном совете по профилактике;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Строгий контроль успеваемости и посещаемости;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Помощь и контроль в организации досуга;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Привлечение учащегося к общешкольным мероприятиям, мероприятиям внутри класса.</w:t>
      </w:r>
    </w:p>
    <w:p w:rsidR="0035748F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течение всего учебного года, так же как</w:t>
      </w:r>
      <w:r w:rsidR="00D60F2C" w:rsidRPr="0030167B">
        <w:rPr>
          <w:rFonts w:eastAsia="Calibri"/>
          <w:bCs/>
        </w:rPr>
        <w:t xml:space="preserve"> и ранее, регулярно проводилась </w:t>
      </w:r>
      <w:r w:rsidRPr="0030167B">
        <w:rPr>
          <w:rFonts w:eastAsia="Calibri"/>
          <w:bCs/>
        </w:rPr>
        <w:t>работа по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выявлению учащихся, причисляющих себя к неформальным молодежным объединениям.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Такие учащиеся выявлены не были. С целью профилактической работы с учащимися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регулярно проводились беседы и классные часы о недопустимости причисления себя к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неформальным молодежным объединениям. Также учащиеся неоднократно были</w:t>
      </w:r>
      <w:r w:rsid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проинформированы об административной ответственности за совершение</w:t>
      </w:r>
      <w:r w:rsid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правонарушений данного типа.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Согласно плану работы классных руководителей своевременно </w:t>
      </w:r>
      <w:r w:rsid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проводились «Единый день безопасности дорожного движения», «Неделя безопасности в Интернете», «День антитеррора, поведение при эвакуации», </w:t>
      </w:r>
      <w:r w:rsid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«Неделя правовых знаний», «Неделя психологии». </w:t>
      </w:r>
    </w:p>
    <w:p w:rsidR="0035748F" w:rsidRPr="0030167B" w:rsidRDefault="00E94BD1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течение учебного года в школе работал школьный совет Профилактики. Было</w:t>
      </w:r>
      <w:r w:rsidR="00C43F1B" w:rsidRPr="0030167B">
        <w:rPr>
          <w:rFonts w:eastAsia="Calibri"/>
          <w:bCs/>
        </w:rPr>
        <w:t xml:space="preserve"> </w:t>
      </w:r>
      <w:r w:rsidR="004B576C" w:rsidRPr="0030167B">
        <w:rPr>
          <w:rFonts w:eastAsia="Calibri"/>
          <w:bCs/>
        </w:rPr>
        <w:t xml:space="preserve">проведено </w:t>
      </w:r>
      <w:r w:rsidR="00C7710E">
        <w:rPr>
          <w:rFonts w:eastAsia="Calibri"/>
          <w:bCs/>
        </w:rPr>
        <w:t>5</w:t>
      </w:r>
      <w:r w:rsidRPr="0030167B">
        <w:rPr>
          <w:rFonts w:eastAsia="Calibri"/>
          <w:bCs/>
        </w:rPr>
        <w:t xml:space="preserve"> заседаний. По каждому заседанию составлялся протокол, в котором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отражалась повестка, ход и принятые решения. В течение учебного года на совете по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профилактике были рассмотрены </w:t>
      </w:r>
      <w:r w:rsidRPr="0030167B">
        <w:rPr>
          <w:rFonts w:eastAsia="Calibri"/>
          <w:bCs/>
        </w:rPr>
        <w:lastRenderedPageBreak/>
        <w:t>различные ситуации с учащимися и их семьями.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Основные причины рассмотрения учащихся и их родителей на школьном совете по</w:t>
      </w:r>
      <w:r w:rsidR="00C43F1B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профилактике остались прежними: </w:t>
      </w:r>
    </w:p>
    <w:p w:rsidR="00E94BD1" w:rsidRPr="0030167B" w:rsidRDefault="0035748F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</w:t>
      </w:r>
      <w:r w:rsidR="00E94BD1" w:rsidRPr="0030167B">
        <w:rPr>
          <w:rFonts w:eastAsia="Calibri"/>
          <w:bCs/>
        </w:rPr>
        <w:t>неудовлетворительная успеваемость по ряду предметов, нарушение школьной</w:t>
      </w:r>
      <w:r w:rsidR="00C43F1B" w:rsidRPr="0030167B">
        <w:rPr>
          <w:rFonts w:eastAsia="Calibri"/>
          <w:bCs/>
        </w:rPr>
        <w:t xml:space="preserve"> </w:t>
      </w:r>
      <w:r w:rsidR="00E94BD1" w:rsidRPr="0030167B">
        <w:rPr>
          <w:rFonts w:eastAsia="Calibri"/>
          <w:bCs/>
        </w:rPr>
        <w:t>дисциплины.</w:t>
      </w:r>
    </w:p>
    <w:p w:rsidR="00E94BD1" w:rsidRPr="0030167B" w:rsidRDefault="00E94BD1" w:rsidP="0030167B">
      <w:pPr>
        <w:ind w:left="-851"/>
        <w:jc w:val="both"/>
      </w:pPr>
      <w:r w:rsidRPr="0030167B">
        <w:t>Также ежемесячно в школе проходил Единый день профилактики безнадзорности и правонарушений несовершеннолетних. В этом учебном году эти дни проходили по темам:</w:t>
      </w:r>
    </w:p>
    <w:p w:rsidR="000D7AC3" w:rsidRPr="0030167B" w:rsidRDefault="00E94BD1" w:rsidP="0030167B">
      <w:pPr>
        <w:ind w:left="-851"/>
        <w:jc w:val="both"/>
      </w:pPr>
      <w:r w:rsidRPr="0030167B">
        <w:t xml:space="preserve">- </w:t>
      </w:r>
      <w:r w:rsidR="000D7AC3" w:rsidRPr="0030167B">
        <w:t xml:space="preserve">Классный час с просмотром видеороликов «Профилактика оскорблений, клеветы и </w:t>
      </w:r>
      <w:proofErr w:type="spellStart"/>
      <w:r w:rsidR="000D7AC3" w:rsidRPr="0030167B">
        <w:t>буллинга</w:t>
      </w:r>
      <w:proofErr w:type="spellEnd"/>
      <w:r w:rsidR="000D7AC3" w:rsidRPr="0030167B">
        <w:t>».</w:t>
      </w:r>
    </w:p>
    <w:p w:rsidR="00E94BD1" w:rsidRPr="0030167B" w:rsidRDefault="00E94BD1" w:rsidP="0030167B">
      <w:pPr>
        <w:ind w:left="-851"/>
        <w:jc w:val="both"/>
      </w:pPr>
      <w:r w:rsidRPr="0030167B">
        <w:t xml:space="preserve">- </w:t>
      </w:r>
      <w:r w:rsidR="000D7AC3" w:rsidRPr="0030167B">
        <w:t>«Профилактика правонарушений и преступлений, связанных с причинением телесных повреждений».</w:t>
      </w:r>
    </w:p>
    <w:p w:rsidR="00E94BD1" w:rsidRPr="0030167B" w:rsidRDefault="00E94BD1" w:rsidP="0030167B">
      <w:pPr>
        <w:ind w:left="-851"/>
        <w:jc w:val="both"/>
      </w:pPr>
      <w:r w:rsidRPr="0030167B">
        <w:t>-  «Профилактика употребления несовершеннолетними алкогольных и спиртосодержащих напитков»;</w:t>
      </w:r>
    </w:p>
    <w:p w:rsidR="000D7AC3" w:rsidRPr="0030167B" w:rsidRDefault="000D7AC3" w:rsidP="0030167B">
      <w:pPr>
        <w:ind w:left="-851"/>
        <w:jc w:val="both"/>
      </w:pPr>
      <w:r w:rsidRPr="0030167B">
        <w:t>- «Профилактика правонарушений в сфере безопасности дорожного движения, в том числе на объектах железнодорожного транспорта».</w:t>
      </w:r>
    </w:p>
    <w:p w:rsidR="00E94BD1" w:rsidRPr="0030167B" w:rsidRDefault="00E94BD1" w:rsidP="0030167B">
      <w:pPr>
        <w:ind w:left="-851"/>
        <w:jc w:val="both"/>
      </w:pPr>
      <w:r w:rsidRPr="0030167B">
        <w:t>- «Профилактика самовольных уходов несовершеннолетних из дома»;</w:t>
      </w:r>
    </w:p>
    <w:p w:rsidR="00E94BD1" w:rsidRPr="0030167B" w:rsidRDefault="00E94BD1" w:rsidP="0030167B">
      <w:pPr>
        <w:ind w:left="-851"/>
        <w:jc w:val="both"/>
      </w:pPr>
      <w:r w:rsidRPr="0030167B">
        <w:t>- Профилактическая акция «Сообщи, где торгуют смертью».</w:t>
      </w:r>
    </w:p>
    <w:p w:rsidR="000D7AC3" w:rsidRPr="0030167B" w:rsidRDefault="000D7AC3" w:rsidP="0030167B">
      <w:pPr>
        <w:ind w:left="-851"/>
        <w:jc w:val="both"/>
      </w:pPr>
      <w:r w:rsidRPr="0030167B">
        <w:t>- «Профилактика преступлений против половой неприкосновенности несовершеннолетних».</w:t>
      </w:r>
    </w:p>
    <w:p w:rsidR="00E94BD1" w:rsidRPr="0030167B" w:rsidRDefault="00E94BD1" w:rsidP="0030167B">
      <w:pPr>
        <w:ind w:left="-851"/>
        <w:jc w:val="both"/>
      </w:pPr>
      <w:r w:rsidRPr="0030167B">
        <w:t xml:space="preserve">- </w:t>
      </w:r>
      <w:r w:rsidR="000D7AC3" w:rsidRPr="0030167B">
        <w:t xml:space="preserve">Информационный </w:t>
      </w:r>
      <w:r w:rsidRPr="0030167B">
        <w:t>час «</w:t>
      </w:r>
      <w:r w:rsidR="000D7AC3" w:rsidRPr="0030167B">
        <w:t>Профилактика деструктивного воздействия на несовершеннолетних посредством сети Интернет</w:t>
      </w:r>
      <w:r w:rsidRPr="0030167B">
        <w:t>» и др.</w:t>
      </w:r>
    </w:p>
    <w:p w:rsidR="004B576C" w:rsidRPr="0030167B" w:rsidRDefault="000D7AC3" w:rsidP="00C7710E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За 2023-2024</w:t>
      </w:r>
      <w:r w:rsidR="004B576C" w:rsidRPr="0030167B">
        <w:rPr>
          <w:rFonts w:eastAsia="Calibri"/>
          <w:bCs/>
        </w:rPr>
        <w:t xml:space="preserve"> учебный год не было совершено правонарушений и </w:t>
      </w:r>
      <w:r w:rsidR="00C7710E">
        <w:rPr>
          <w:rFonts w:eastAsia="Calibri"/>
          <w:bCs/>
        </w:rPr>
        <w:t>п</w:t>
      </w:r>
      <w:r w:rsidR="004B576C" w:rsidRPr="0030167B">
        <w:rPr>
          <w:rFonts w:eastAsia="Calibri"/>
          <w:bCs/>
        </w:rPr>
        <w:t>реступлений</w:t>
      </w:r>
      <w:r w:rsidR="00755405" w:rsidRPr="0030167B">
        <w:rPr>
          <w:rFonts w:eastAsia="Calibri"/>
          <w:bCs/>
        </w:rPr>
        <w:t xml:space="preserve"> </w:t>
      </w:r>
      <w:r w:rsidR="004B576C" w:rsidRPr="0030167B">
        <w:rPr>
          <w:rFonts w:eastAsia="Calibri"/>
          <w:bCs/>
        </w:rPr>
        <w:t>среди учащихся школы. В трудно</w:t>
      </w:r>
      <w:r w:rsidRPr="0030167B">
        <w:rPr>
          <w:rFonts w:eastAsia="Calibri"/>
          <w:bCs/>
        </w:rPr>
        <w:t xml:space="preserve">й жизненной ситуации находится </w:t>
      </w:r>
      <w:r w:rsidR="00C7710E">
        <w:rPr>
          <w:rFonts w:eastAsia="Calibri"/>
          <w:bCs/>
        </w:rPr>
        <w:t>15</w:t>
      </w:r>
      <w:r w:rsidR="004B576C" w:rsidRPr="0030167B">
        <w:rPr>
          <w:rFonts w:eastAsia="Calibri"/>
          <w:bCs/>
        </w:rPr>
        <w:t xml:space="preserve"> семьи. Причины различны:</w:t>
      </w:r>
    </w:p>
    <w:p w:rsidR="004B576C" w:rsidRPr="0030167B" w:rsidRDefault="004B576C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неблагополучные, ма</w:t>
      </w:r>
      <w:r w:rsidR="00C7710E">
        <w:rPr>
          <w:rFonts w:eastAsia="Calibri"/>
          <w:bCs/>
        </w:rPr>
        <w:t>лообеспеченные, неполные семьи, участников СВО.</w:t>
      </w:r>
    </w:p>
    <w:p w:rsidR="004B576C" w:rsidRPr="0030167B" w:rsidRDefault="004B576C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Под опекой находятся </w:t>
      </w:r>
      <w:r w:rsidR="00C7710E">
        <w:rPr>
          <w:rFonts w:eastAsia="Calibri"/>
          <w:bCs/>
        </w:rPr>
        <w:t>9</w:t>
      </w:r>
      <w:r w:rsidRPr="0030167B">
        <w:rPr>
          <w:rFonts w:eastAsia="Calibri"/>
          <w:bCs/>
        </w:rPr>
        <w:t xml:space="preserve"> учащихся.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По ре</w:t>
      </w:r>
      <w:r w:rsidR="000D7AC3" w:rsidRPr="0030167B">
        <w:rPr>
          <w:rFonts w:eastAsia="Calibri"/>
          <w:bCs/>
        </w:rPr>
        <w:t>зультатам анализа работы за 2023-2024</w:t>
      </w:r>
      <w:r w:rsidRPr="0030167B">
        <w:rPr>
          <w:rFonts w:eastAsia="Calibri"/>
          <w:bCs/>
        </w:rPr>
        <w:t xml:space="preserve"> учебный год можно выделить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основные направления работы на следующий учебный год: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Социальная защита прав детей, создание оптимальных условий для развития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личности ребенка;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Повышение эффективности работы по выявлению неблагополучных семей, а так же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учащихся, попавших в трудную жизненную ситуацию;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Усиление контроля над посещаемостью учащимися школы;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Усиление внимания к организации досуга учащихся (особенно учащихся, состоящих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на разных видах контроля и учащихся из неблагополучных семей);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Контроль вновь прибывших учащихся из других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общеобразовательных учреждений с целью своевременного выявления неблагополучия;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Проведение различных видов анкетирования (здоровый образ жизни, правовое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просвещение, контроль ситуации в семье и т. д.);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Постоянный анализ социально-педагогической картины классов.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Поэтому необходимо продолжить работу по созданию условий для</w:t>
      </w:r>
      <w:r w:rsidR="00C7710E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совершенствования существующей системы профилактики асоциальных явлений в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образовательной среде, снижению тенденции роста противоправных деяний, сокращению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фактов безнадзорности, правонарушений и преступлений, совершенных учащимися</w:t>
      </w:r>
      <w:r w:rsidR="00C7710E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образовательного учреждения, защите прав и законных интересов несовершеннолетних,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находящихся в трудной жизненной ситуации.</w:t>
      </w:r>
    </w:p>
    <w:p w:rsidR="00331999" w:rsidRPr="0030167B" w:rsidRDefault="000D7AC3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С</w:t>
      </w:r>
      <w:r w:rsidR="00331999" w:rsidRPr="0030167B">
        <w:rPr>
          <w:rFonts w:eastAsia="Calibri"/>
          <w:bCs/>
        </w:rPr>
        <w:t>истематически проводится работа по профилактике</w:t>
      </w:r>
      <w:r w:rsidR="00755405" w:rsidRPr="0030167B">
        <w:rPr>
          <w:rFonts w:eastAsia="Calibri"/>
          <w:bCs/>
        </w:rPr>
        <w:t xml:space="preserve"> дорожно-</w:t>
      </w:r>
      <w:r w:rsidR="00331999" w:rsidRPr="0030167B">
        <w:rPr>
          <w:rFonts w:eastAsia="Calibri"/>
          <w:bCs/>
        </w:rPr>
        <w:t>транспортного травматизма.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ОУ разработан и утвержден План работы по профилактике</w:t>
      </w:r>
      <w:r w:rsidR="00C7710E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детского дорож</w:t>
      </w:r>
      <w:r w:rsidR="00755405" w:rsidRPr="0030167B">
        <w:rPr>
          <w:rFonts w:eastAsia="Calibri"/>
          <w:bCs/>
        </w:rPr>
        <w:t>но-</w:t>
      </w:r>
      <w:r w:rsidR="000D7AC3" w:rsidRPr="0030167B">
        <w:rPr>
          <w:rFonts w:eastAsia="Calibri"/>
          <w:bCs/>
        </w:rPr>
        <w:t>транспортного травматизма.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Вопросы «Итоги работы школы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по предупреждению детского дорожно-транспортного травматизма» рассматриваются на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совещаниях, педагогических советах. Оформлены и периодически обновляются уголки</w:t>
      </w:r>
      <w:r w:rsidR="00C7710E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безопасности дорожного движения. 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  <w:u w:val="single"/>
        </w:rPr>
      </w:pPr>
      <w:r w:rsidRPr="0030167B">
        <w:rPr>
          <w:rFonts w:eastAsia="Calibri"/>
          <w:bCs/>
          <w:u w:val="single"/>
        </w:rPr>
        <w:t>2. Комплексная работа с родителями.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Разработаны и изготовлены схемы безопасных маршрутов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движения от школы и обратно для обучающихся начальных классов. Вопросы по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предупреждению правонарушений несовершеннолетними в сфере дорожного движения,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привитие навыков безопасного поведения детей на улицах и дорогах включены в повестку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родительских собраний. 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lastRenderedPageBreak/>
        <w:t>Родители приняли участие во Всероссийском родительском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 xml:space="preserve">собрании: «Обеспечение безопасности детей при транспортировке и их перевозке». </w:t>
      </w:r>
      <w:proofErr w:type="gramStart"/>
      <w:r w:rsidRPr="0030167B">
        <w:rPr>
          <w:rFonts w:eastAsia="Calibri"/>
          <w:bCs/>
        </w:rPr>
        <w:t>В ходе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родительских собраний проговаривались вопросы комплексной безопасности,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профилактики детского дорожно-транспортного травматизма и роли родителей в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воспитании транспортной культуры и роли личного примера для детей в соблюдении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правил дорожного движения; типичные, опасные дорожные ситуации для пешехода,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формы и методы их изучения в семье; использование ремней безопасности во время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движения в автомобиле.</w:t>
      </w:r>
      <w:proofErr w:type="gramEnd"/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  <w:u w:val="single"/>
        </w:rPr>
      </w:pPr>
      <w:r w:rsidRPr="0030167B">
        <w:rPr>
          <w:rFonts w:eastAsia="Calibri"/>
          <w:bCs/>
          <w:u w:val="single"/>
        </w:rPr>
        <w:t xml:space="preserve">3. Профилактическая работа с </w:t>
      </w:r>
      <w:proofErr w:type="gramStart"/>
      <w:r w:rsidRPr="0030167B">
        <w:rPr>
          <w:rFonts w:eastAsia="Calibri"/>
          <w:bCs/>
          <w:u w:val="single"/>
        </w:rPr>
        <w:t>обучающимися</w:t>
      </w:r>
      <w:proofErr w:type="gramEnd"/>
      <w:r w:rsidRPr="0030167B">
        <w:rPr>
          <w:rFonts w:eastAsia="Calibri"/>
          <w:bCs/>
          <w:u w:val="single"/>
        </w:rPr>
        <w:t xml:space="preserve"> по формированию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  <w:u w:val="single"/>
        </w:rPr>
      </w:pPr>
      <w:r w:rsidRPr="0030167B">
        <w:rPr>
          <w:rFonts w:eastAsia="Calibri"/>
          <w:bCs/>
          <w:u w:val="single"/>
        </w:rPr>
        <w:t>безопасного поведения на дорогах.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Правила дорожного движения изучаются с учащимися школы на уроках ОБЖ,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окружающего мира, ежедневно проводятся пятиминутки-напоминания о соблюдении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правил дорожного движения на проезжей части для 1-4 классов: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«По какой стороне дороги можно передвигаться, если нет пешеходной дорожки.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Как правильно переходить дорогу»;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«Зачем светофору 3 глаза»;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«Как быть, если нет светофора»;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«Почему по дороге можно двигаться только цепочкой; Почему нельзя переходить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дорогу наискосок?»;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«О чем нужно помнить пешеходу, выходящему из автобуса? Что может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получиться, если вы выходите из автобуса последним?»;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«Чем опасен для пешехода момент, когда одна машина обгоняет другую?»;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«Можно ли отвлекаться при переходе дороги? Почему опасно играть рядом с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дорогой? Почему опасно перебегать дорогу?»;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«Каким машинам разрешено ехать на красный свет?»;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Как обходить стоящий общественный транспорт?»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Проведены классные часы на тему «Мой безопасный путь в школу» </w:t>
      </w:r>
      <w:proofErr w:type="gramStart"/>
      <w:r w:rsidRPr="0030167B">
        <w:rPr>
          <w:rFonts w:eastAsia="Calibri"/>
          <w:bCs/>
        </w:rPr>
        <w:t>с</w:t>
      </w:r>
      <w:proofErr w:type="gramEnd"/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выполнением схемы безопасного пути.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Инструктажи с обучающимися по правилам дорожного движения проводились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классными руководителями в начале и конце каждой четверти, при ДТП в районе с записью в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журналы инструктажей.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рамках Месячника безопасности дорожного движения были проведены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инструктажи, профилактические беседы по безопасности дорожного движения, среди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обучающихся и родителей распространены буклеты, оформлен школьный стенд 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классные уголки по предупреждению детского травматизма на дорогах, обучающиеся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школы приняли активное участие в конкурсе рисунков «Безопасность на дороге», прошла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встреча с участковым инспектором.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сентябре прошла «Неделя безопасности дорожного движения» под девизом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«Правила дорожного движения – правила жизни». Учащиеся школы приняли участие в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акции «Засветись!», в ходе которой обучающимся наглядно было объяснено, что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светоотражатели на одежде необходимы. В ходе недели был проведен рейд проверки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дневников обучающихся с вклеенными в них «Схемами безопасного пути», просмотрен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видеоролик «Безопасный переход», проведена беседа «Будь внимателен на дороге»,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показана презентация «Дорога и дети». В рамках недели безопасности с </w:t>
      </w:r>
      <w:proofErr w:type="gramStart"/>
      <w:r w:rsidRPr="0030167B">
        <w:rPr>
          <w:rFonts w:eastAsia="Calibri"/>
          <w:bCs/>
        </w:rPr>
        <w:t>обучающимися</w:t>
      </w:r>
      <w:proofErr w:type="gramEnd"/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начального звена прошло занятие по правилам безопасного движения на дорогах. Было проведено практическое занятие по движению вдоль дорожного полотна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пешком и на велосипедах, ребятам напомнили правила перехода «по зебре» пешком и на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велосипеде.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течение года прошли «Уроки безопасности» по темам: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- «Дом </w:t>
      </w:r>
      <w:proofErr w:type="gramStart"/>
      <w:r w:rsidRPr="0030167B">
        <w:rPr>
          <w:rFonts w:eastAsia="Calibri"/>
          <w:bCs/>
        </w:rPr>
        <w:t>–ш</w:t>
      </w:r>
      <w:proofErr w:type="gramEnd"/>
      <w:r w:rsidRPr="0030167B">
        <w:rPr>
          <w:rFonts w:eastAsia="Calibri"/>
          <w:bCs/>
        </w:rPr>
        <w:t>кола –дом»;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«ПДД для школьников в зимний период. О движении в зимний период. О влиянии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климатических условий на безопасность движения».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- «Правила движения велосипедистов и участников дорожного движения».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С </w:t>
      </w:r>
      <w:proofErr w:type="gramStart"/>
      <w:r w:rsidRPr="0030167B">
        <w:rPr>
          <w:rFonts w:eastAsia="Calibri"/>
          <w:bCs/>
        </w:rPr>
        <w:t>обучающимися</w:t>
      </w:r>
      <w:proofErr w:type="gramEnd"/>
      <w:r w:rsidRPr="0030167B">
        <w:rPr>
          <w:rFonts w:eastAsia="Calibri"/>
          <w:bCs/>
        </w:rPr>
        <w:t xml:space="preserve"> начальных классов проведены практические занятия по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lastRenderedPageBreak/>
        <w:t>темам: «Правила движения по загородной дороге», «Правила вождения велосипеда».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С </w:t>
      </w:r>
      <w:proofErr w:type="gramStart"/>
      <w:r w:rsidRPr="0030167B">
        <w:rPr>
          <w:rFonts w:eastAsia="Calibri"/>
          <w:bCs/>
        </w:rPr>
        <w:t>обучающимися</w:t>
      </w:r>
      <w:proofErr w:type="gramEnd"/>
      <w:r w:rsidRPr="0030167B">
        <w:rPr>
          <w:rFonts w:eastAsia="Calibri"/>
          <w:bCs/>
        </w:rPr>
        <w:t xml:space="preserve"> 1-9 классов проведены тематические беседы по темам: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«День памяти жертв ДТП», «Правила поведения на дороге при гололеде, невидимые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ловушки», «Здравствуй лето».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В каждом классе проведены классные часы «Безопасное поведение во время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каникул».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Обучающиеся школы принимают активное участие в муниципальных конкурсах 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региональных мероприятиях по профилактике ДДТП: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 Осенняя олимпиада «Б</w:t>
      </w:r>
      <w:r w:rsidR="004E2300" w:rsidRPr="0030167B">
        <w:rPr>
          <w:rFonts w:eastAsia="Calibri"/>
          <w:bCs/>
        </w:rPr>
        <w:t>езопасные дороги» от «</w:t>
      </w:r>
      <w:proofErr w:type="spellStart"/>
      <w:r w:rsidR="004E2300" w:rsidRPr="0030167B">
        <w:rPr>
          <w:rFonts w:eastAsia="Calibri"/>
          <w:bCs/>
        </w:rPr>
        <w:t>Учи</w:t>
      </w:r>
      <w:proofErr w:type="gramStart"/>
      <w:r w:rsidR="004E2300" w:rsidRPr="0030167B">
        <w:rPr>
          <w:rFonts w:eastAsia="Calibri"/>
          <w:bCs/>
        </w:rPr>
        <w:t>.р</w:t>
      </w:r>
      <w:proofErr w:type="gramEnd"/>
      <w:r w:rsidR="004E2300" w:rsidRPr="0030167B">
        <w:rPr>
          <w:rFonts w:eastAsia="Calibri"/>
          <w:bCs/>
        </w:rPr>
        <w:t>у</w:t>
      </w:r>
      <w:proofErr w:type="spellEnd"/>
      <w:r w:rsidR="004E2300" w:rsidRPr="0030167B">
        <w:rPr>
          <w:rFonts w:eastAsia="Calibri"/>
          <w:bCs/>
        </w:rPr>
        <w:t xml:space="preserve">». </w:t>
      </w:r>
      <w:r w:rsidRPr="0030167B">
        <w:rPr>
          <w:rFonts w:eastAsia="Calibri"/>
          <w:bCs/>
        </w:rPr>
        <w:t xml:space="preserve"> - 13 победителей имеют</w:t>
      </w:r>
      <w:r w:rsidR="000D7AC3" w:rsidRPr="0030167B">
        <w:rPr>
          <w:rFonts w:eastAsia="Calibri"/>
          <w:bCs/>
        </w:rPr>
        <w:t xml:space="preserve"> дипломы</w:t>
      </w:r>
      <w:r w:rsidRPr="0030167B">
        <w:rPr>
          <w:rFonts w:eastAsia="Calibri"/>
          <w:bCs/>
        </w:rPr>
        <w:t>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Работа по профилактике ДДТТ поставлена на ВШК. Проведен контроль </w:t>
      </w:r>
      <w:proofErr w:type="gramStart"/>
      <w:r w:rsidRPr="0030167B">
        <w:rPr>
          <w:rFonts w:eastAsia="Calibri"/>
          <w:bCs/>
        </w:rPr>
        <w:t>за</w:t>
      </w:r>
      <w:proofErr w:type="gramEnd"/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 xml:space="preserve">проведением «минуток безопасности» в начальных классах, </w:t>
      </w:r>
      <w:proofErr w:type="gramStart"/>
      <w:r w:rsidRPr="0030167B">
        <w:rPr>
          <w:rFonts w:eastAsia="Calibri"/>
          <w:bCs/>
        </w:rPr>
        <w:t>контроль за</w:t>
      </w:r>
      <w:proofErr w:type="gramEnd"/>
      <w:r w:rsidRPr="0030167B">
        <w:rPr>
          <w:rFonts w:eastAsia="Calibri"/>
          <w:bCs/>
        </w:rPr>
        <w:t xml:space="preserve"> ведением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журнала по изучению правил поведения на дорогах. Были проведены мероприятия по</w:t>
      </w:r>
      <w:r w:rsidR="00755405" w:rsidRPr="0030167B">
        <w:rPr>
          <w:rFonts w:eastAsia="Calibri"/>
          <w:bCs/>
        </w:rPr>
        <w:t xml:space="preserve"> </w:t>
      </w:r>
      <w:proofErr w:type="gramStart"/>
      <w:r w:rsidRPr="0030167B">
        <w:rPr>
          <w:rFonts w:eastAsia="Calibri"/>
          <w:bCs/>
        </w:rPr>
        <w:t>контролю за</w:t>
      </w:r>
      <w:proofErr w:type="gramEnd"/>
      <w:r w:rsidRPr="0030167B">
        <w:rPr>
          <w:rFonts w:eastAsia="Calibri"/>
          <w:bCs/>
        </w:rPr>
        <w:t xml:space="preserve"> использованием обучающимися </w:t>
      </w:r>
      <w:proofErr w:type="spellStart"/>
      <w:r w:rsidRPr="0030167B">
        <w:rPr>
          <w:rFonts w:eastAsia="Calibri"/>
          <w:bCs/>
        </w:rPr>
        <w:t>световозвращающих</w:t>
      </w:r>
      <w:proofErr w:type="spellEnd"/>
      <w:r w:rsidRPr="0030167B">
        <w:rPr>
          <w:rFonts w:eastAsia="Calibri"/>
          <w:bCs/>
        </w:rPr>
        <w:t xml:space="preserve"> элементов.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Анализ работы по предупреждению детского дорожно-транспортного травматизма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показывает, что в школе ведется значительная работа по пропаганде правил дорожного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движения и предупреждению детского дорожно-транспортного травматизма. За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прошедший год в результате проводимых мероприятий по профилактике ДТП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обучающиеся школ</w:t>
      </w:r>
      <w:r w:rsidR="00755405" w:rsidRPr="0030167B">
        <w:rPr>
          <w:rFonts w:eastAsia="Calibri"/>
          <w:bCs/>
        </w:rPr>
        <w:t>ы не были участниками дорожно-</w:t>
      </w:r>
      <w:r w:rsidRPr="0030167B">
        <w:rPr>
          <w:rFonts w:eastAsia="Calibri"/>
          <w:bCs/>
        </w:rPr>
        <w:t>транспортных происшествий, что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говорит о том, что проводимая работа дает положительный результат.</w:t>
      </w:r>
    </w:p>
    <w:p w:rsidR="00331999" w:rsidRPr="0030167B" w:rsidRDefault="00331999" w:rsidP="0030167B">
      <w:pPr>
        <w:shd w:val="clear" w:color="auto" w:fill="FFFFFF"/>
        <w:ind w:left="-851"/>
        <w:jc w:val="both"/>
        <w:rPr>
          <w:rFonts w:eastAsia="Calibri"/>
          <w:bCs/>
        </w:rPr>
      </w:pPr>
      <w:r w:rsidRPr="0030167B">
        <w:rPr>
          <w:rFonts w:eastAsia="Calibri"/>
          <w:bCs/>
        </w:rPr>
        <w:t>Необходимо продолжить работу по созданию условий для совершенствования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существующей системы профилактики, продолжить работу с педагогами, учащимися и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родителями, продолжить работу по организации межведомственного взаимодействия с</w:t>
      </w:r>
      <w:r w:rsidR="00755405" w:rsidRPr="0030167B">
        <w:rPr>
          <w:rFonts w:eastAsia="Calibri"/>
          <w:bCs/>
        </w:rPr>
        <w:t xml:space="preserve"> </w:t>
      </w:r>
      <w:r w:rsidRPr="0030167B">
        <w:rPr>
          <w:rFonts w:eastAsia="Calibri"/>
          <w:bCs/>
        </w:rPr>
        <w:t>различными структурами.</w:t>
      </w:r>
    </w:p>
    <w:p w:rsidR="00BD23E0" w:rsidRPr="0030167B" w:rsidRDefault="00BD23E0" w:rsidP="0030167B">
      <w:pPr>
        <w:shd w:val="clear" w:color="auto" w:fill="FFFFFF"/>
        <w:ind w:left="-851"/>
        <w:jc w:val="both"/>
        <w:rPr>
          <w:rFonts w:eastAsia="Calibri"/>
          <w:b/>
          <w:bCs/>
        </w:rPr>
      </w:pPr>
    </w:p>
    <w:p w:rsidR="00AA00C9" w:rsidRPr="0030167B" w:rsidRDefault="00BD23E0" w:rsidP="0030167B">
      <w:pPr>
        <w:shd w:val="clear" w:color="auto" w:fill="FFFFFF"/>
        <w:ind w:left="-851"/>
        <w:jc w:val="both"/>
        <w:rPr>
          <w:rFonts w:eastAsia="Calibri"/>
          <w:b/>
          <w:bCs/>
        </w:rPr>
      </w:pPr>
      <w:r w:rsidRPr="0030167B">
        <w:rPr>
          <w:rFonts w:eastAsia="Calibri"/>
          <w:b/>
          <w:bCs/>
        </w:rPr>
        <w:t>Модуль «Профориентация»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Совместная деятельность педагогов и школьников по направлению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«Профориентация» включает в себя профессиональное просвещение школьников;</w:t>
      </w:r>
      <w:r w:rsidR="00755405" w:rsidRPr="0030167B">
        <w:t xml:space="preserve"> </w:t>
      </w:r>
      <w:r w:rsidRPr="0030167B">
        <w:t>диагностику и консультирование по проблемам профориентации, организацию</w:t>
      </w:r>
      <w:r w:rsidR="00755405" w:rsidRPr="0030167B">
        <w:t xml:space="preserve"> </w:t>
      </w:r>
      <w:r w:rsidRPr="0030167B">
        <w:t xml:space="preserve">профессиональных проб школьников. 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rPr>
          <w:u w:val="single"/>
        </w:rPr>
        <w:t>Задача</w:t>
      </w:r>
      <w:r w:rsidRPr="0030167B">
        <w:t xml:space="preserve"> совместной деятельности педагога и ребенка - подготовить школьника к осознанному выбору своей будущей профессиональной</w:t>
      </w:r>
      <w:r w:rsidR="00755405" w:rsidRPr="0030167B">
        <w:t xml:space="preserve"> </w:t>
      </w:r>
      <w:r w:rsidRPr="0030167B">
        <w:t>деятельности.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В текущем учебном году реализуется 2 программы внеурочной деятельности,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proofErr w:type="gramStart"/>
      <w:r w:rsidRPr="0030167B">
        <w:t>направленные</w:t>
      </w:r>
      <w:proofErr w:type="gramEnd"/>
      <w:r w:rsidRPr="0030167B">
        <w:t xml:space="preserve"> на профессиональное самоопределение обучающихся: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«В мире профессий»</w:t>
      </w:r>
      <w:r w:rsidR="00C95077" w:rsidRPr="0030167B">
        <w:t>, для обучающихся 1-5</w:t>
      </w:r>
      <w:r w:rsidRPr="0030167B">
        <w:t xml:space="preserve"> классов. </w:t>
      </w:r>
    </w:p>
    <w:p w:rsidR="0007411F" w:rsidRPr="0030167B" w:rsidRDefault="004E2300" w:rsidP="0030167B">
      <w:pPr>
        <w:shd w:val="clear" w:color="auto" w:fill="FFFFFF"/>
        <w:ind w:left="-851"/>
        <w:jc w:val="both"/>
      </w:pPr>
      <w:r w:rsidRPr="0030167B">
        <w:t xml:space="preserve">- </w:t>
      </w:r>
      <w:r w:rsidR="00C95077" w:rsidRPr="0030167B">
        <w:t xml:space="preserve">«Россия – мои горизонты» </w:t>
      </w:r>
      <w:r w:rsidRPr="0030167B">
        <w:t xml:space="preserve"> для обуча</w:t>
      </w:r>
      <w:r w:rsidR="00C95077" w:rsidRPr="0030167B">
        <w:t>ющихся 6</w:t>
      </w:r>
      <w:r w:rsidR="0007411F" w:rsidRPr="0030167B">
        <w:t xml:space="preserve">-9 классов, курс внеурочной деятельности, который реализуется при помощи проекта «Билет в будущее». «Билет в будущее» - это федеральный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 БВБ – </w:t>
      </w:r>
      <w:proofErr w:type="gramStart"/>
      <w:r w:rsidR="0007411F" w:rsidRPr="0030167B">
        <w:t>проект</w:t>
      </w:r>
      <w:proofErr w:type="gramEnd"/>
      <w:r w:rsidR="0007411F" w:rsidRPr="0030167B">
        <w:t xml:space="preserve"> в котором учитываются </w:t>
      </w:r>
      <w:proofErr w:type="spellStart"/>
      <w:r w:rsidR="0007411F" w:rsidRPr="0030167B">
        <w:t>писхолого-возрастные</w:t>
      </w:r>
      <w:proofErr w:type="spellEnd"/>
      <w:r w:rsidR="0007411F" w:rsidRPr="0030167B">
        <w:t xml:space="preserve"> особенности учащихся и поэтому программы профориентации разработаны для 3-х возрастных групп (6-7 классы, 8-9 и 10-11). В проекте могут принять участие учащиеся, в том числе с ограниченными возможностями здоровья, родители, педагоги, специалисты, представители среднего профессионального и высшего образования, работодатели.</w:t>
      </w:r>
    </w:p>
    <w:p w:rsidR="0007411F" w:rsidRPr="0030167B" w:rsidRDefault="0007411F" w:rsidP="0030167B">
      <w:pPr>
        <w:shd w:val="clear" w:color="auto" w:fill="FFFFFF"/>
        <w:ind w:left="-851"/>
        <w:jc w:val="both"/>
      </w:pPr>
      <w:r w:rsidRPr="0030167B">
        <w:t xml:space="preserve">Для ребят – это возможность познакомиться с современными профессиями, пройти </w:t>
      </w:r>
      <w:proofErr w:type="spellStart"/>
      <w:r w:rsidRPr="0030167B">
        <w:t>профориентационное</w:t>
      </w:r>
      <w:proofErr w:type="spellEnd"/>
      <w:r w:rsidRPr="0030167B">
        <w:t xml:space="preserve"> тестирование, а также «примерить» на себя одну из выбранных профессий – то есть пройти </w:t>
      </w:r>
      <w:proofErr w:type="spellStart"/>
      <w:r w:rsidRPr="0030167B">
        <w:t>проф-пробу</w:t>
      </w:r>
      <w:proofErr w:type="spellEnd"/>
      <w:r w:rsidRPr="0030167B">
        <w:t xml:space="preserve"> (собеседование, лекции, и ма</w:t>
      </w:r>
      <w:r w:rsidR="00755405" w:rsidRPr="0030167B">
        <w:t>с</w:t>
      </w:r>
      <w:r w:rsidRPr="0030167B">
        <w:t>тер-классы от ведущих специалистов, ВУЗов и колледжей) которые ребята могут п</w:t>
      </w:r>
      <w:r w:rsidR="00755405" w:rsidRPr="0030167B">
        <w:t xml:space="preserve">осетить как в очном, так и в </w:t>
      </w:r>
      <w:proofErr w:type="spellStart"/>
      <w:r w:rsidR="00755405" w:rsidRPr="0030167B">
        <w:t>он</w:t>
      </w:r>
      <w:r w:rsidRPr="0030167B">
        <w:t>лайн</w:t>
      </w:r>
      <w:proofErr w:type="spellEnd"/>
      <w:r w:rsidRPr="0030167B">
        <w:t xml:space="preserve"> формате.</w:t>
      </w:r>
    </w:p>
    <w:p w:rsidR="0007411F" w:rsidRPr="0030167B" w:rsidRDefault="0007411F" w:rsidP="0030167B">
      <w:pPr>
        <w:shd w:val="clear" w:color="auto" w:fill="FFFFFF"/>
        <w:ind w:left="-851"/>
        <w:jc w:val="both"/>
      </w:pPr>
      <w:r w:rsidRPr="0030167B">
        <w:t xml:space="preserve">Для педагогов – это возможность пройти курсы повышения квалификации, познакомиться с </w:t>
      </w:r>
      <w:proofErr w:type="gramStart"/>
      <w:r w:rsidRPr="0030167B">
        <w:t>современными</w:t>
      </w:r>
      <w:proofErr w:type="gramEnd"/>
      <w:r w:rsidRPr="0030167B">
        <w:t xml:space="preserve"> направления в профориентационной работе, а также неплохой набор методических материалов, которым они могут пополнить свою копилку.  </w:t>
      </w:r>
    </w:p>
    <w:p w:rsidR="004E2300" w:rsidRPr="0030167B" w:rsidRDefault="0007411F" w:rsidP="0030167B">
      <w:pPr>
        <w:shd w:val="clear" w:color="auto" w:fill="FFFFFF"/>
        <w:ind w:left="-851"/>
        <w:jc w:val="both"/>
      </w:pPr>
      <w:r w:rsidRPr="0030167B">
        <w:t>Для родителей – это отличный помощник и консультант, который позволяет решить множество вопросов с выбором профессионального пути их детей.</w:t>
      </w:r>
    </w:p>
    <w:p w:rsidR="00C95077" w:rsidRPr="0030167B" w:rsidRDefault="00C95077" w:rsidP="0030167B">
      <w:pPr>
        <w:ind w:left="-851" w:right="-216"/>
        <w:jc w:val="both"/>
      </w:pPr>
      <w:r w:rsidRPr="0030167B">
        <w:lastRenderedPageBreak/>
        <w:t xml:space="preserve">«Россия – мои горизонты» – еженедельные занятия, которые проходили по четвергам. На 34 </w:t>
      </w:r>
      <w:proofErr w:type="spellStart"/>
      <w:r w:rsidRPr="0030167B">
        <w:t>профориентационных</w:t>
      </w:r>
      <w:proofErr w:type="spellEnd"/>
      <w:r w:rsidRPr="0030167B">
        <w:t xml:space="preserve"> занятиях учащиеся узнали о достижениях России во всех сферах экономического развития, в направлении инноваций, науки, инженерии и в других областях.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</w:t>
      </w:r>
      <w:r w:rsidR="00755405" w:rsidRPr="0030167B">
        <w:t xml:space="preserve"> </w:t>
      </w:r>
      <w:r w:rsidRPr="0030167B">
        <w:t>региона в кадрах, формирования способности к социально-профессиональной адаптации в</w:t>
      </w:r>
      <w:r w:rsidR="00755405" w:rsidRPr="0030167B">
        <w:t xml:space="preserve"> </w:t>
      </w:r>
      <w:r w:rsidRPr="0030167B">
        <w:t xml:space="preserve">обществе в образовательном учреждении реализуется </w:t>
      </w:r>
      <w:proofErr w:type="spellStart"/>
      <w:r w:rsidRPr="0030167B">
        <w:t>профориентационная</w:t>
      </w:r>
      <w:proofErr w:type="spellEnd"/>
      <w:r w:rsidRPr="0030167B">
        <w:t xml:space="preserve"> работа в</w:t>
      </w:r>
      <w:r w:rsidR="00755405" w:rsidRPr="0030167B">
        <w:t xml:space="preserve">  </w:t>
      </w:r>
      <w:r w:rsidRPr="0030167B">
        <w:t>рамках реализации основных образовательных программ. Проведены мероприятия</w:t>
      </w:r>
      <w:r w:rsidR="0007411F" w:rsidRPr="0030167B">
        <w:t xml:space="preserve"> </w:t>
      </w:r>
      <w:r w:rsidRPr="0030167B">
        <w:t>профориентационной направленности:</w:t>
      </w:r>
    </w:p>
    <w:p w:rsidR="004E2300" w:rsidRPr="0030167B" w:rsidRDefault="004E2300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1. Тематические классные часы: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«Роль знаний в выборе профессии»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«Мир профессий и место в нем человека»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«Работа моих родителей»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«С чего начать профессиональную карьеру»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"Т</w:t>
      </w:r>
      <w:r w:rsidR="0007411F" w:rsidRPr="0030167B">
        <w:t>ребования профессии к человеку" и др.</w:t>
      </w:r>
    </w:p>
    <w:p w:rsidR="004E2300" w:rsidRPr="0030167B" w:rsidRDefault="004E2300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2. Беседы для учащихся 8-9 класса: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«В мире профессий»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«Как выбрать нужную профессию»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«Все работы хороши – выбирай на вкус»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«Что такое рынок труда?»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"Оптимальное поведение на рынке труда";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"Мир профессий и место в нем человека";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"Профессиональные качества человека";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"Типы профессий. Формула профессии";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"Профессии, специальности, должности"</w:t>
      </w:r>
    </w:p>
    <w:p w:rsidR="004E2300" w:rsidRPr="0030167B" w:rsidRDefault="004E2300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3.Лекция для родителей 9 класса: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 xml:space="preserve"> «Интересы, склонности, способности и их роль в </w:t>
      </w:r>
      <w:proofErr w:type="gramStart"/>
      <w:r w:rsidRPr="0030167B">
        <w:t>профессиональном</w:t>
      </w:r>
      <w:proofErr w:type="gramEnd"/>
    </w:p>
    <w:p w:rsidR="004E2300" w:rsidRPr="0030167B" w:rsidRDefault="004E2300" w:rsidP="0030167B">
      <w:pPr>
        <w:shd w:val="clear" w:color="auto" w:fill="FFFFFF"/>
        <w:ind w:left="-851"/>
        <w:jc w:val="both"/>
      </w:pPr>
      <w:proofErr w:type="gramStart"/>
      <w:r w:rsidRPr="0030167B">
        <w:t>самоопределении</w:t>
      </w:r>
      <w:proofErr w:type="gramEnd"/>
      <w:r w:rsidRPr="0030167B">
        <w:t>»;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 «</w:t>
      </w:r>
      <w:proofErr w:type="spellStart"/>
      <w:r w:rsidRPr="0030167B">
        <w:t>Востребованность</w:t>
      </w:r>
      <w:proofErr w:type="spellEnd"/>
      <w:r w:rsidRPr="0030167B">
        <w:t xml:space="preserve"> профессий на рынке труда»;</w:t>
      </w:r>
    </w:p>
    <w:p w:rsidR="00D75396" w:rsidRPr="0030167B" w:rsidRDefault="0007411F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4. Внеклассные м</w:t>
      </w:r>
      <w:r w:rsidR="00D75396" w:rsidRPr="0030167B">
        <w:rPr>
          <w:u w:val="single"/>
        </w:rPr>
        <w:t>ероприятия:</w:t>
      </w:r>
    </w:p>
    <w:p w:rsidR="004E2300" w:rsidRPr="0030167B" w:rsidRDefault="00D75396" w:rsidP="0030167B">
      <w:pPr>
        <w:shd w:val="clear" w:color="auto" w:fill="FFFFFF"/>
        <w:ind w:left="-851"/>
        <w:jc w:val="both"/>
      </w:pPr>
      <w:r w:rsidRPr="0030167B">
        <w:t xml:space="preserve">- </w:t>
      </w:r>
      <w:r w:rsidR="004E2300" w:rsidRPr="0030167B">
        <w:t>Выставка детского творчества «</w:t>
      </w:r>
      <w:r w:rsidR="00755405" w:rsidRPr="0030167B">
        <w:t>Творческие фантазии</w:t>
      </w:r>
      <w:r w:rsidR="004E2300" w:rsidRPr="0030167B">
        <w:t>».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Международный день распространения грамотности.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Всемирный день финансовой грамотности.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День профессионально-технического образования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Международный день школьных библиотек.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День российской науки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- всероссийские открытые уроки:</w:t>
      </w:r>
    </w:p>
    <w:p w:rsidR="004E2300" w:rsidRPr="0030167B" w:rsidRDefault="00D75396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5</w:t>
      </w:r>
      <w:r w:rsidR="0007411F" w:rsidRPr="0030167B">
        <w:rPr>
          <w:u w:val="single"/>
        </w:rPr>
        <w:t xml:space="preserve">.Онлайн – уроки </w:t>
      </w:r>
      <w:r w:rsidR="004E2300" w:rsidRPr="0030167B">
        <w:rPr>
          <w:u w:val="single"/>
        </w:rPr>
        <w:t>«</w:t>
      </w:r>
      <w:proofErr w:type="spellStart"/>
      <w:r w:rsidR="004E2300" w:rsidRPr="0030167B">
        <w:rPr>
          <w:u w:val="single"/>
        </w:rPr>
        <w:t>ПроеКТОриЯ</w:t>
      </w:r>
      <w:proofErr w:type="spellEnd"/>
      <w:r w:rsidR="004E2300" w:rsidRPr="0030167B">
        <w:rPr>
          <w:u w:val="single"/>
        </w:rPr>
        <w:t>:</w:t>
      </w:r>
    </w:p>
    <w:p w:rsidR="004E2300" w:rsidRPr="0030167B" w:rsidRDefault="00D75396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6</w:t>
      </w:r>
      <w:r w:rsidR="004E2300" w:rsidRPr="0030167B">
        <w:rPr>
          <w:u w:val="single"/>
        </w:rPr>
        <w:t>. «Урок цифры»:</w:t>
      </w:r>
    </w:p>
    <w:p w:rsidR="004E2300" w:rsidRPr="0030167B" w:rsidRDefault="00D75396" w:rsidP="0030167B">
      <w:pPr>
        <w:shd w:val="clear" w:color="auto" w:fill="FFFFFF"/>
        <w:ind w:left="-851"/>
        <w:jc w:val="both"/>
        <w:rPr>
          <w:u w:val="single"/>
        </w:rPr>
      </w:pPr>
      <w:r w:rsidRPr="0030167B">
        <w:rPr>
          <w:u w:val="single"/>
        </w:rPr>
        <w:t>7</w:t>
      </w:r>
      <w:r w:rsidR="004E2300" w:rsidRPr="0030167B">
        <w:rPr>
          <w:u w:val="single"/>
        </w:rPr>
        <w:t>. Участие в олимпиадах по учебным предметам.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 xml:space="preserve">Таким образом, </w:t>
      </w:r>
      <w:proofErr w:type="spellStart"/>
      <w:r w:rsidRPr="0030167B">
        <w:t>профориентационная</w:t>
      </w:r>
      <w:proofErr w:type="spellEnd"/>
      <w:r w:rsidRPr="0030167B">
        <w:t xml:space="preserve"> работа ориентирована на формирование у</w:t>
      </w:r>
      <w:r w:rsidR="00755405" w:rsidRPr="0030167B">
        <w:t xml:space="preserve"> </w:t>
      </w:r>
      <w:r w:rsidRPr="0030167B">
        <w:t>школьников трудолюбия, готовности к планированию своего жизненного пути, выбору</w:t>
      </w:r>
      <w:r w:rsidR="0007411F" w:rsidRPr="0030167B">
        <w:t xml:space="preserve"> </w:t>
      </w:r>
      <w:r w:rsidRPr="0030167B">
        <w:t>будущей профессиональной сферы деятельности и необходимого для этого образования.</w:t>
      </w:r>
    </w:p>
    <w:p w:rsidR="004E2300" w:rsidRPr="0030167B" w:rsidRDefault="004E2300" w:rsidP="0030167B">
      <w:pPr>
        <w:shd w:val="clear" w:color="auto" w:fill="FFFFFF"/>
        <w:ind w:left="-851"/>
        <w:jc w:val="both"/>
      </w:pPr>
      <w:r w:rsidRPr="0030167B">
        <w:t>Формы профориентационной работы разнообразны, дети заинтересованы в происходящем</w:t>
      </w:r>
      <w:r w:rsidR="0007411F" w:rsidRPr="0030167B">
        <w:t xml:space="preserve"> </w:t>
      </w:r>
      <w:r w:rsidRPr="0030167B">
        <w:t>и вовлечены в организуемую деятельность.</w:t>
      </w:r>
    </w:p>
    <w:p w:rsidR="006D5FB7" w:rsidRPr="0030167B" w:rsidRDefault="00D75396" w:rsidP="0030167B">
      <w:pPr>
        <w:pStyle w:val="a3"/>
        <w:widowControl/>
        <w:autoSpaceDE/>
        <w:autoSpaceDN/>
        <w:adjustRightInd/>
        <w:ind w:left="-851"/>
        <w:jc w:val="both"/>
        <w:rPr>
          <w:sz w:val="24"/>
          <w:szCs w:val="24"/>
        </w:rPr>
      </w:pPr>
      <w:proofErr w:type="gramStart"/>
      <w:r w:rsidRPr="0030167B">
        <w:rPr>
          <w:sz w:val="24"/>
          <w:szCs w:val="24"/>
        </w:rPr>
        <w:t>Совместное</w:t>
      </w:r>
      <w:proofErr w:type="gramEnd"/>
      <w:r w:rsidRPr="0030167B">
        <w:rPr>
          <w:sz w:val="24"/>
          <w:szCs w:val="24"/>
        </w:rPr>
        <w:t xml:space="preserve"> с педагогами изучаются</w:t>
      </w:r>
      <w:r w:rsidR="00B067E7" w:rsidRPr="0030167B">
        <w:rPr>
          <w:sz w:val="24"/>
          <w:szCs w:val="24"/>
        </w:rPr>
        <w:t xml:space="preserve"> интернет ресурсы, посвященные выбору профессий, (</w:t>
      </w:r>
      <w:hyperlink r:id="rId7" w:history="1">
        <w:r w:rsidR="00B067E7" w:rsidRPr="0030167B">
          <w:rPr>
            <w:rStyle w:val="ae"/>
            <w:color w:val="auto"/>
            <w:sz w:val="24"/>
            <w:szCs w:val="24"/>
          </w:rPr>
          <w:t>http://metodkabinet.ru/</w:t>
        </w:r>
      </w:hyperlink>
      <w:r w:rsidR="00B067E7" w:rsidRPr="0030167B">
        <w:rPr>
          <w:sz w:val="24"/>
          <w:szCs w:val="24"/>
        </w:rPr>
        <w:t xml:space="preserve">, </w:t>
      </w:r>
      <w:hyperlink r:id="rId8" w:history="1">
        <w:r w:rsidR="00B067E7" w:rsidRPr="0030167B">
          <w:rPr>
            <w:rStyle w:val="ae"/>
            <w:color w:val="auto"/>
            <w:sz w:val="24"/>
            <w:szCs w:val="24"/>
          </w:rPr>
          <w:t>http://мойориентир.рф/</w:t>
        </w:r>
      </w:hyperlink>
      <w:r w:rsidR="00B067E7" w:rsidRPr="0030167B">
        <w:rPr>
          <w:sz w:val="24"/>
          <w:szCs w:val="24"/>
        </w:rPr>
        <w:t xml:space="preserve">; </w:t>
      </w:r>
      <w:hyperlink r:id="rId9" w:history="1">
        <w:r w:rsidR="00B067E7" w:rsidRPr="0030167B">
          <w:rPr>
            <w:rStyle w:val="ae"/>
            <w:color w:val="auto"/>
            <w:sz w:val="24"/>
            <w:szCs w:val="24"/>
          </w:rPr>
          <w:t>https://proektoria.online/</w:t>
        </w:r>
      </w:hyperlink>
      <w:r w:rsidR="00B067E7" w:rsidRPr="0030167B">
        <w:rPr>
          <w:sz w:val="24"/>
          <w:szCs w:val="24"/>
        </w:rPr>
        <w:t xml:space="preserve"> и др.);</w:t>
      </w:r>
    </w:p>
    <w:p w:rsidR="00D75396" w:rsidRPr="0030167B" w:rsidRDefault="00D75396" w:rsidP="0030167B">
      <w:pPr>
        <w:ind w:left="-851"/>
        <w:jc w:val="both"/>
        <w:rPr>
          <w:b/>
        </w:rPr>
      </w:pPr>
      <w:r w:rsidRPr="0030167B">
        <w:rPr>
          <w:b/>
        </w:rPr>
        <w:t>Модуль «Социальное партнёрство»</w:t>
      </w:r>
    </w:p>
    <w:p w:rsidR="00D75396" w:rsidRPr="0030167B" w:rsidRDefault="00D75396" w:rsidP="0030167B">
      <w:pPr>
        <w:ind w:left="-851"/>
        <w:jc w:val="both"/>
      </w:pPr>
      <w:r w:rsidRPr="0030167B">
        <w:t xml:space="preserve">Реализация </w:t>
      </w:r>
      <w:proofErr w:type="spellStart"/>
      <w:r w:rsidRPr="0030167B">
        <w:t>социокультурного</w:t>
      </w:r>
      <w:proofErr w:type="spellEnd"/>
      <w:r w:rsidRPr="0030167B">
        <w:t xml:space="preserve"> контекста опирается на построение социального партнерства образовательной организации с организациями-партнерами. Для </w:t>
      </w:r>
      <w:r w:rsidR="0007411F" w:rsidRPr="0030167B">
        <w:t xml:space="preserve"> школы </w:t>
      </w:r>
      <w:r w:rsidRPr="0030167B">
        <w:t xml:space="preserve">это: </w:t>
      </w:r>
      <w:r w:rsidR="008F33BF" w:rsidRPr="0030167B">
        <w:t>ДК «Горняк»</w:t>
      </w:r>
      <w:r w:rsidRPr="0030167B">
        <w:t xml:space="preserve">, </w:t>
      </w:r>
      <w:r w:rsidR="008F33BF" w:rsidRPr="0030167B">
        <w:t xml:space="preserve">филиал городской </w:t>
      </w:r>
      <w:r w:rsidRPr="0030167B">
        <w:t>библиотек</w:t>
      </w:r>
      <w:r w:rsidR="008F33BF" w:rsidRPr="0030167B">
        <w:t>и</w:t>
      </w:r>
      <w:r w:rsidRPr="0030167B">
        <w:t>, МДОУ «</w:t>
      </w:r>
      <w:r w:rsidR="008F33BF" w:rsidRPr="0030167B">
        <w:t>Колобок</w:t>
      </w:r>
      <w:r w:rsidRPr="0030167B">
        <w:t xml:space="preserve">», </w:t>
      </w:r>
      <w:r w:rsidR="008F33BF" w:rsidRPr="0030167B">
        <w:t>МБУДЮ</w:t>
      </w:r>
      <w:r w:rsidRPr="0030167B">
        <w:t xml:space="preserve">Ц «Созвездие», </w:t>
      </w:r>
      <w:r w:rsidR="008F33BF" w:rsidRPr="0030167B">
        <w:t>МБДОУ «СДЮТЭ»</w:t>
      </w:r>
      <w:proofErr w:type="gramStart"/>
      <w:r w:rsidR="008F33BF" w:rsidRPr="0030167B">
        <w:t xml:space="preserve"> </w:t>
      </w:r>
      <w:r w:rsidRPr="0030167B">
        <w:t>.</w:t>
      </w:r>
      <w:proofErr w:type="gramEnd"/>
    </w:p>
    <w:p w:rsidR="00D75396" w:rsidRPr="0030167B" w:rsidRDefault="00D75396" w:rsidP="0030167B">
      <w:pPr>
        <w:ind w:left="-851"/>
        <w:jc w:val="both"/>
      </w:pPr>
      <w:r w:rsidRPr="0030167B">
        <w:t>Реализация воспитательного потенциала социального партнерства школы</w:t>
      </w:r>
    </w:p>
    <w:p w:rsidR="00D75396" w:rsidRPr="0030167B" w:rsidRDefault="00323127" w:rsidP="0030167B">
      <w:pPr>
        <w:ind w:left="-851"/>
        <w:jc w:val="both"/>
      </w:pPr>
      <w:r w:rsidRPr="0030167B">
        <w:lastRenderedPageBreak/>
        <w:t>п</w:t>
      </w:r>
      <w:r w:rsidR="00D75396" w:rsidRPr="0030167B">
        <w:t>редусматривает</w:t>
      </w:r>
      <w:r w:rsidRPr="0030167B">
        <w:t>:</w:t>
      </w:r>
    </w:p>
    <w:p w:rsidR="00D75396" w:rsidRPr="0030167B" w:rsidRDefault="00D75396" w:rsidP="0030167B">
      <w:pPr>
        <w:ind w:left="-851"/>
        <w:jc w:val="both"/>
      </w:pPr>
      <w:r w:rsidRPr="0030167B">
        <w:t xml:space="preserve">- участие представителей организаций-партнёров в проведении отдельных мероприятий (дни открытых дверей, государственные, региональные, школьные праздники, торжественные мероприятия и т. п.); </w:t>
      </w:r>
    </w:p>
    <w:p w:rsidR="00D75396" w:rsidRPr="0030167B" w:rsidRDefault="00D75396" w:rsidP="0030167B">
      <w:pPr>
        <w:ind w:left="-851"/>
        <w:jc w:val="both"/>
      </w:pPr>
      <w:r w:rsidRPr="0030167B"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D75396" w:rsidRPr="0030167B" w:rsidRDefault="00D75396" w:rsidP="0030167B">
      <w:pPr>
        <w:ind w:left="-851"/>
        <w:jc w:val="both"/>
      </w:pPr>
      <w:r w:rsidRPr="0030167B"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 </w:t>
      </w:r>
    </w:p>
    <w:p w:rsidR="00D75396" w:rsidRPr="0030167B" w:rsidRDefault="00D75396" w:rsidP="0030167B">
      <w:pPr>
        <w:ind w:left="-851"/>
        <w:jc w:val="both"/>
      </w:pPr>
      <w:r w:rsidRPr="0030167B">
        <w:t xml:space="preserve"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30167B">
        <w:t>обучающихся</w:t>
      </w:r>
      <w:proofErr w:type="gramEnd"/>
      <w:r w:rsidRPr="0030167B">
        <w:t>, преобразование окружающего социума, позитивное возд</w:t>
      </w:r>
      <w:r w:rsidR="00323127" w:rsidRPr="0030167B">
        <w:t>ействие на социальное окружение;</w:t>
      </w:r>
    </w:p>
    <w:p w:rsidR="00767225" w:rsidRPr="0030167B" w:rsidRDefault="00767225" w:rsidP="0030167B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проведение мероприятий по профилактик</w:t>
      </w:r>
      <w:r w:rsidR="00323127" w:rsidRPr="0030167B">
        <w:rPr>
          <w:rFonts w:eastAsiaTheme="minorHAnsi"/>
          <w:lang w:eastAsia="en-US"/>
        </w:rPr>
        <w:t xml:space="preserve">е пожарной безопасности </w:t>
      </w:r>
      <w:r w:rsidR="006B14C6" w:rsidRPr="0030167B">
        <w:rPr>
          <w:rFonts w:eastAsiaTheme="minorHAnsi"/>
          <w:lang w:eastAsia="en-US"/>
        </w:rPr>
        <w:t>(</w:t>
      </w:r>
      <w:r w:rsidRPr="0030167B">
        <w:rPr>
          <w:rFonts w:eastAsiaTheme="minorHAnsi"/>
          <w:lang w:eastAsia="en-US"/>
        </w:rPr>
        <w:t>ПЧ).</w:t>
      </w:r>
    </w:p>
    <w:p w:rsidR="00767225" w:rsidRPr="0030167B" w:rsidRDefault="00767225" w:rsidP="0030167B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- реализация воспитательных программ и программ дополнительного образования,</w:t>
      </w:r>
      <w:r w:rsidR="0007411F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организация досуга (участие в конкурсах, выставках, в мероприятиях, посещение кружков</w:t>
      </w:r>
      <w:r w:rsidR="008F33BF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и секций</w:t>
      </w:r>
      <w:r w:rsidR="0007411F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-</w:t>
      </w:r>
      <w:r w:rsidR="006B14C6" w:rsidRPr="0030167B">
        <w:rPr>
          <w:rFonts w:eastAsiaTheme="minorHAnsi"/>
          <w:lang w:eastAsia="en-US"/>
        </w:rPr>
        <w:t xml:space="preserve"> Дом Культуры, </w:t>
      </w:r>
      <w:r w:rsidR="008F33BF" w:rsidRPr="0030167B">
        <w:rPr>
          <w:rFonts w:eastAsiaTheme="minorHAnsi"/>
          <w:lang w:eastAsia="en-US"/>
        </w:rPr>
        <w:t xml:space="preserve">поселковая </w:t>
      </w:r>
      <w:r w:rsidRPr="0030167B">
        <w:rPr>
          <w:rFonts w:eastAsiaTheme="minorHAnsi"/>
          <w:lang w:eastAsia="en-US"/>
        </w:rPr>
        <w:t>библиотека).</w:t>
      </w:r>
    </w:p>
    <w:p w:rsidR="00767225" w:rsidRPr="0030167B" w:rsidRDefault="00767225" w:rsidP="0030167B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Самым значимым партнером являются родители, являющиеся активными</w:t>
      </w:r>
    </w:p>
    <w:p w:rsidR="00767225" w:rsidRPr="0030167B" w:rsidRDefault="00767225" w:rsidP="0030167B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участниками образовательного процесса. Родители являются непосредственными</w:t>
      </w:r>
      <w:r w:rsidR="0007411F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участниками школьных праздников, спортивных соревнований, диспутов и т.п.</w:t>
      </w:r>
    </w:p>
    <w:p w:rsidR="00767225" w:rsidRPr="0030167B" w:rsidRDefault="00767225" w:rsidP="0030167B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r w:rsidRPr="0030167B">
        <w:rPr>
          <w:rFonts w:eastAsiaTheme="minorHAnsi"/>
          <w:lang w:eastAsia="en-US"/>
        </w:rPr>
        <w:t>Социальное партнёрство сегодня – неотъемлемая часть работы нашей школы,</w:t>
      </w:r>
    </w:p>
    <w:p w:rsidR="00767225" w:rsidRPr="0030167B" w:rsidRDefault="00767225" w:rsidP="0030167B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proofErr w:type="gramStart"/>
      <w:r w:rsidRPr="0030167B">
        <w:rPr>
          <w:rFonts w:eastAsiaTheme="minorHAnsi"/>
          <w:lang w:eastAsia="en-US"/>
        </w:rPr>
        <w:t>которая</w:t>
      </w:r>
      <w:proofErr w:type="gramEnd"/>
      <w:r w:rsidRPr="0030167B">
        <w:rPr>
          <w:rFonts w:eastAsiaTheme="minorHAnsi"/>
          <w:lang w:eastAsia="en-US"/>
        </w:rPr>
        <w:t xml:space="preserve"> помогает решать образовательные и воспитательные задачи и выстраивается в</w:t>
      </w:r>
      <w:r w:rsidR="0007411F" w:rsidRPr="0030167B">
        <w:rPr>
          <w:rFonts w:eastAsiaTheme="minorHAnsi"/>
          <w:lang w:eastAsia="en-US"/>
        </w:rPr>
        <w:t xml:space="preserve"> </w:t>
      </w:r>
      <w:r w:rsidRPr="0030167B">
        <w:rPr>
          <w:rFonts w:eastAsiaTheme="minorHAnsi"/>
          <w:lang w:eastAsia="en-US"/>
        </w:rPr>
        <w:t>соответствии с целями и задачами Программы воспитания школы.</w:t>
      </w:r>
    </w:p>
    <w:p w:rsidR="006D5FB7" w:rsidRPr="0030167B" w:rsidRDefault="00CF224A" w:rsidP="0030167B">
      <w:pPr>
        <w:shd w:val="clear" w:color="auto" w:fill="FFFFFF"/>
        <w:ind w:left="-851"/>
        <w:jc w:val="both"/>
        <w:rPr>
          <w:bdr w:val="none" w:sz="0" w:space="0" w:color="auto" w:frame="1"/>
        </w:rPr>
      </w:pPr>
      <w:r w:rsidRPr="0030167B">
        <w:rPr>
          <w:b/>
        </w:rPr>
        <w:t>Модуль «Организация предметно-эстетической среды»</w:t>
      </w:r>
    </w:p>
    <w:p w:rsidR="00585FF6" w:rsidRPr="0030167B" w:rsidRDefault="00585FF6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Окружающая уча</w:t>
      </w:r>
      <w:r w:rsidR="00E015B9" w:rsidRPr="0030167B">
        <w:rPr>
          <w:rFonts w:eastAsia="Calibri"/>
        </w:rPr>
        <w:t>щихся</w:t>
      </w:r>
      <w:r w:rsidRPr="0030167B">
        <w:rPr>
          <w:rFonts w:eastAsia="Calibri"/>
        </w:rPr>
        <w:t xml:space="preserve"> предметно-эстетическая среда школы, при условии ее</w:t>
      </w:r>
      <w:r w:rsidR="0007411F" w:rsidRPr="0030167B">
        <w:rPr>
          <w:rFonts w:eastAsia="Calibri"/>
        </w:rPr>
        <w:t xml:space="preserve"> </w:t>
      </w:r>
      <w:r w:rsidRPr="0030167B">
        <w:rPr>
          <w:rFonts w:eastAsia="Calibri"/>
        </w:rPr>
        <w:t>грамотной организации, обогащает внутренний мир обучающегося, способствует</w:t>
      </w:r>
      <w:r w:rsidR="0007411F" w:rsidRPr="0030167B">
        <w:rPr>
          <w:rFonts w:eastAsia="Calibri"/>
        </w:rPr>
        <w:t xml:space="preserve"> </w:t>
      </w:r>
      <w:r w:rsidRPr="0030167B">
        <w:rPr>
          <w:rFonts w:eastAsia="Calibri"/>
        </w:rPr>
        <w:t>формированию у него чувства вкуса и стиля, создает атмосферу психологического</w:t>
      </w:r>
      <w:r w:rsidR="0007411F" w:rsidRPr="0030167B">
        <w:rPr>
          <w:rFonts w:eastAsia="Calibri"/>
        </w:rPr>
        <w:t xml:space="preserve"> </w:t>
      </w:r>
      <w:r w:rsidRPr="0030167B">
        <w:rPr>
          <w:rFonts w:eastAsia="Calibri"/>
        </w:rPr>
        <w:t>комфорта, поднимает настроение, предупреждает стрессовые ситуации, способствует</w:t>
      </w:r>
      <w:r w:rsidR="0007411F" w:rsidRPr="0030167B">
        <w:rPr>
          <w:rFonts w:eastAsia="Calibri"/>
        </w:rPr>
        <w:t xml:space="preserve"> </w:t>
      </w:r>
      <w:r w:rsidRPr="0030167B">
        <w:rPr>
          <w:rFonts w:eastAsia="Calibri"/>
        </w:rPr>
        <w:t>позитивному восприятию обучающимися школы.</w:t>
      </w:r>
    </w:p>
    <w:p w:rsidR="00585FF6" w:rsidRPr="0030167B" w:rsidRDefault="00585FF6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По данному направлению педагоги совместно с учащимися организовали:</w:t>
      </w:r>
    </w:p>
    <w:p w:rsidR="00585FF6" w:rsidRPr="0030167B" w:rsidRDefault="00585FF6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- Событийный дизайн праздников, торжественных линеек (</w:t>
      </w:r>
      <w:proofErr w:type="spellStart"/>
      <w:r w:rsidRPr="0030167B">
        <w:rPr>
          <w:rFonts w:eastAsia="Calibri"/>
        </w:rPr>
        <w:t>фотозоны</w:t>
      </w:r>
      <w:proofErr w:type="spellEnd"/>
      <w:r w:rsidRPr="0030167B">
        <w:rPr>
          <w:rFonts w:eastAsia="Calibri"/>
        </w:rPr>
        <w:t xml:space="preserve"> «День</w:t>
      </w:r>
      <w:r w:rsidR="00E015B9" w:rsidRPr="0030167B">
        <w:rPr>
          <w:rFonts w:eastAsia="Calibri"/>
        </w:rPr>
        <w:t xml:space="preserve"> </w:t>
      </w:r>
      <w:r w:rsidRPr="0030167B">
        <w:rPr>
          <w:rFonts w:eastAsia="Calibri"/>
        </w:rPr>
        <w:t>Знаний», «Осенний бал», «День Народного Единства», «Новогодние празднования», 8</w:t>
      </w:r>
      <w:r w:rsidR="00E015B9" w:rsidRPr="0030167B">
        <w:rPr>
          <w:rFonts w:eastAsia="Calibri"/>
        </w:rPr>
        <w:t xml:space="preserve"> </w:t>
      </w:r>
      <w:r w:rsidRPr="0030167B">
        <w:rPr>
          <w:rFonts w:eastAsia="Calibri"/>
        </w:rPr>
        <w:t>Марта, 23 Февраля, День Победы);</w:t>
      </w:r>
    </w:p>
    <w:p w:rsidR="00585FF6" w:rsidRPr="0030167B" w:rsidRDefault="00585FF6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- правовой уголок, уголок безопасности,</w:t>
      </w:r>
      <w:r w:rsidR="0007411F" w:rsidRPr="0030167B">
        <w:rPr>
          <w:rFonts w:eastAsia="Calibri"/>
        </w:rPr>
        <w:t xml:space="preserve"> </w:t>
      </w:r>
      <w:r w:rsidRPr="0030167B">
        <w:rPr>
          <w:rFonts w:eastAsia="Calibri"/>
        </w:rPr>
        <w:t>информационные стенды,  уголок Здоровья;</w:t>
      </w:r>
    </w:p>
    <w:p w:rsidR="00585FF6" w:rsidRPr="0030167B" w:rsidRDefault="00585FF6" w:rsidP="0030167B">
      <w:pPr>
        <w:ind w:left="-851"/>
        <w:jc w:val="both"/>
      </w:pPr>
      <w:r w:rsidRPr="0030167B">
        <w:t xml:space="preserve">- Озеленение пришкольной территории; </w:t>
      </w:r>
    </w:p>
    <w:p w:rsidR="00585FF6" w:rsidRPr="0030167B" w:rsidRDefault="00585FF6" w:rsidP="0030167B">
      <w:pPr>
        <w:ind w:left="-851"/>
        <w:jc w:val="both"/>
      </w:pPr>
      <w:r w:rsidRPr="0030167B"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85FF6" w:rsidRPr="0030167B" w:rsidRDefault="00585FF6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Ребята активно принимали участие, предлагали свои идеи, на следующий год</w:t>
      </w:r>
    </w:p>
    <w:p w:rsidR="00585FF6" w:rsidRPr="0030167B" w:rsidRDefault="00585FF6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продолжим работу в данном направлении.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 xml:space="preserve">Основная задача педагогического коллектива - создать такую предметно-эстетическую среду, чтобы наполнить повседневную жизнь школы и класса интересными делами, идеями, включить каждого ребенка в содержательную деятельность, способствовать реализации детских интересов и жизненной активности. Самым приятным для нас является то, что </w:t>
      </w:r>
      <w:proofErr w:type="gramStart"/>
      <w:r w:rsidRPr="0030167B">
        <w:rPr>
          <w:rFonts w:eastAsia="Calibri"/>
        </w:rPr>
        <w:t>наши</w:t>
      </w:r>
      <w:proofErr w:type="gramEnd"/>
      <w:r w:rsidRPr="0030167B">
        <w:rPr>
          <w:rFonts w:eastAsia="Calibri"/>
        </w:rPr>
        <w:t xml:space="preserve"> обучающиеся называют школу "вторым домом". Это не просто слова. Детям действительно здесь очень комфортно и уютно.</w:t>
      </w:r>
    </w:p>
    <w:p w:rsidR="006D5FB7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В учебных кабинетах имеются стендовые материалы в поддержку предмета.</w:t>
      </w:r>
    </w:p>
    <w:p w:rsidR="00644F43" w:rsidRPr="0030167B" w:rsidRDefault="006D5FB7" w:rsidP="0030167B">
      <w:pPr>
        <w:shd w:val="clear" w:color="auto" w:fill="FFFFFF"/>
        <w:ind w:left="-851"/>
        <w:jc w:val="both"/>
        <w:rPr>
          <w:rFonts w:eastAsia="Calibri"/>
        </w:rPr>
      </w:pPr>
      <w:r w:rsidRPr="0030167B">
        <w:rPr>
          <w:rFonts w:eastAsia="Calibri"/>
        </w:rPr>
        <w:t>Технические средства обучения облегчают труд учителя, повышают уро</w:t>
      </w:r>
      <w:r w:rsidR="00DC74AB" w:rsidRPr="0030167B">
        <w:rPr>
          <w:rFonts w:eastAsia="Calibri"/>
        </w:rPr>
        <w:t>вень наглядности в преподавании</w:t>
      </w:r>
      <w:r w:rsidRPr="0030167B">
        <w:rPr>
          <w:rFonts w:eastAsia="Calibri"/>
        </w:rPr>
        <w:t>. К сожалению</w:t>
      </w:r>
      <w:r w:rsidR="00DC74AB" w:rsidRPr="0030167B">
        <w:rPr>
          <w:rFonts w:eastAsia="Calibri"/>
        </w:rPr>
        <w:t>,</w:t>
      </w:r>
      <w:r w:rsidRPr="0030167B">
        <w:rPr>
          <w:rFonts w:eastAsia="Calibri"/>
        </w:rPr>
        <w:t xml:space="preserve"> не все кабинеты оснащены персональными компьютерами для учителя, принтерами, </w:t>
      </w:r>
      <w:r w:rsidR="00DC74AB" w:rsidRPr="0030167B">
        <w:rPr>
          <w:rFonts w:eastAsia="Calibri"/>
        </w:rPr>
        <w:t>проекторами</w:t>
      </w:r>
      <w:r w:rsidRPr="0030167B">
        <w:rPr>
          <w:rFonts w:eastAsia="Calibri"/>
        </w:rPr>
        <w:t xml:space="preserve">, </w:t>
      </w:r>
      <w:r w:rsidR="00DC74AB" w:rsidRPr="0030167B">
        <w:rPr>
          <w:rFonts w:eastAsia="Calibri"/>
        </w:rPr>
        <w:t>интерактивными досками.</w:t>
      </w:r>
    </w:p>
    <w:p w:rsidR="00644F43" w:rsidRPr="0030167B" w:rsidRDefault="00644F43" w:rsidP="0030167B">
      <w:pPr>
        <w:ind w:left="-851"/>
        <w:jc w:val="both"/>
      </w:pPr>
      <w:r w:rsidRPr="0030167B">
        <w:t>Приведённые данные позволяют сказать, что педагогическим коллективом и</w:t>
      </w:r>
    </w:p>
    <w:p w:rsidR="00644F43" w:rsidRPr="0030167B" w:rsidRDefault="00644F43" w:rsidP="0030167B">
      <w:pPr>
        <w:ind w:left="-851"/>
        <w:jc w:val="both"/>
      </w:pPr>
      <w:r w:rsidRPr="0030167B">
        <w:lastRenderedPageBreak/>
        <w:t>учащимися школы поддерживаются и развиваются традиции школы, повышается качество проводимых мероприятий, количество участников.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Анализируя воспитательную работу школы, можно сделать </w:t>
      </w:r>
      <w:r w:rsidRPr="0030167B">
        <w:rPr>
          <w:b/>
        </w:rPr>
        <w:t>выводы,</w:t>
      </w:r>
      <w:r w:rsidRPr="0030167B">
        <w:t xml:space="preserve"> что задачи,</w:t>
      </w:r>
      <w:r w:rsidR="0007411F" w:rsidRPr="0030167B">
        <w:t xml:space="preserve"> </w:t>
      </w:r>
      <w:r w:rsidRPr="0030167B">
        <w:t xml:space="preserve">поставленные перед школой, выполнены: </w:t>
      </w:r>
      <w:proofErr w:type="gramStart"/>
      <w:r w:rsidRPr="0030167B">
        <w:t>организация</w:t>
      </w:r>
      <w:proofErr w:type="gramEnd"/>
      <w:r w:rsidRPr="0030167B">
        <w:t xml:space="preserve">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проявлять свои творческие способности. Воспитательная работа школы основывалась на принципах сохранения и</w:t>
      </w:r>
    </w:p>
    <w:p w:rsidR="00644F43" w:rsidRPr="0030167B" w:rsidRDefault="00644F43" w:rsidP="0030167B">
      <w:pPr>
        <w:ind w:left="-851"/>
        <w:jc w:val="both"/>
      </w:pPr>
      <w:r w:rsidRPr="0030167B">
        <w:t>укрепления здоровья учащихся.</w:t>
      </w:r>
    </w:p>
    <w:p w:rsidR="00644F43" w:rsidRPr="0030167B" w:rsidRDefault="00644F43" w:rsidP="0030167B">
      <w:pPr>
        <w:ind w:left="-851"/>
        <w:jc w:val="both"/>
        <w:rPr>
          <w:b/>
          <w:u w:val="single"/>
        </w:rPr>
      </w:pPr>
      <w:r w:rsidRPr="0030167B">
        <w:rPr>
          <w:b/>
          <w:u w:val="single"/>
        </w:rPr>
        <w:t>Результативность воспитательной работы:</w:t>
      </w:r>
    </w:p>
    <w:p w:rsidR="00644F43" w:rsidRPr="0030167B" w:rsidRDefault="00644F43" w:rsidP="0030167B">
      <w:pPr>
        <w:ind w:left="-851"/>
        <w:jc w:val="both"/>
      </w:pPr>
      <w:proofErr w:type="gramStart"/>
      <w:r w:rsidRPr="0030167B">
        <w:t>1. 100% учащихся заняты разными формами внеурочной</w:t>
      </w:r>
      <w:r w:rsidR="00C7710E">
        <w:t xml:space="preserve"> </w:t>
      </w:r>
      <w:r w:rsidRPr="0030167B">
        <w:t>деятельности.</w:t>
      </w:r>
      <w:proofErr w:type="gramEnd"/>
      <w:r w:rsidRPr="0030167B">
        <w:t xml:space="preserve"> Каждый ученик включен в деятельность с учетом его возможностей и способностей.</w:t>
      </w:r>
    </w:p>
    <w:p w:rsidR="00644F43" w:rsidRPr="0030167B" w:rsidRDefault="00644F43" w:rsidP="0030167B">
      <w:pPr>
        <w:ind w:left="-851"/>
        <w:jc w:val="both"/>
      </w:pPr>
      <w:r w:rsidRPr="0030167B">
        <w:t>2. Охват дополнительным образованием составляет 100%.</w:t>
      </w:r>
    </w:p>
    <w:p w:rsidR="00644F43" w:rsidRPr="0030167B" w:rsidRDefault="00C7710E" w:rsidP="0030167B">
      <w:pPr>
        <w:ind w:left="-851"/>
        <w:jc w:val="both"/>
      </w:pPr>
      <w:r>
        <w:t xml:space="preserve">3. </w:t>
      </w:r>
      <w:r w:rsidR="00644F43" w:rsidRPr="0030167B">
        <w:t>Школа активно принимают участие в конкурсах, соревнованиях различного уровня, имеют возможность проявить свои способности</w:t>
      </w:r>
    </w:p>
    <w:p w:rsidR="00644F43" w:rsidRPr="0030167B" w:rsidRDefault="0007411F" w:rsidP="0030167B">
      <w:pPr>
        <w:ind w:left="-851"/>
        <w:jc w:val="both"/>
      </w:pPr>
      <w:r w:rsidRPr="0030167B">
        <w:t>4. За 2023 -2024</w:t>
      </w:r>
      <w:r w:rsidR="00644F43" w:rsidRPr="0030167B">
        <w:t xml:space="preserve"> учебный год в школе не зарегистрировано сотрудниками</w:t>
      </w:r>
      <w:r w:rsidR="00C7710E">
        <w:t xml:space="preserve"> </w:t>
      </w:r>
      <w:r w:rsidR="00644F43" w:rsidRPr="0030167B">
        <w:t>ГИБДД ни одного ДТП с участием детей.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5. Наличие положительной динамики в численности не </w:t>
      </w:r>
      <w:proofErr w:type="gramStart"/>
      <w:r w:rsidRPr="0030167B">
        <w:t>посещающих</w:t>
      </w:r>
      <w:proofErr w:type="gramEnd"/>
      <w:r w:rsidRPr="0030167B">
        <w:t xml:space="preserve"> или</w:t>
      </w:r>
    </w:p>
    <w:p w:rsidR="00644F43" w:rsidRPr="0030167B" w:rsidRDefault="00644F43" w:rsidP="0030167B">
      <w:pPr>
        <w:ind w:left="-851"/>
        <w:jc w:val="both"/>
      </w:pPr>
      <w:r w:rsidRPr="0030167B">
        <w:t>систематически пропускающих учебные занятия детей.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6. Отсутствие конфликтных ситуаций в школьном коллективе; </w:t>
      </w:r>
    </w:p>
    <w:p w:rsidR="00644F43" w:rsidRPr="0030167B" w:rsidRDefault="00644F43" w:rsidP="0030167B">
      <w:pPr>
        <w:ind w:left="-851"/>
        <w:jc w:val="both"/>
      </w:pPr>
      <w:r w:rsidRPr="0030167B">
        <w:t>7. Соблюдение прав и свобод участников образовательного процесса;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 8. Организация трудового воспитания и профессионального просвещения; 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9. Методическая работа по вопросам воспитания; поддержка классных руководителей в проектировании и реализации системы профессиональной деятельности в условиях модернизации образования; 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10. Организация школьного самоуправления. </w:t>
      </w:r>
    </w:p>
    <w:p w:rsidR="00644F43" w:rsidRPr="0030167B" w:rsidRDefault="00644F43" w:rsidP="0030167B">
      <w:pPr>
        <w:ind w:left="-851"/>
        <w:jc w:val="both"/>
        <w:rPr>
          <w:b/>
          <w:u w:val="single"/>
        </w:rPr>
      </w:pPr>
      <w:r w:rsidRPr="0030167B">
        <w:t xml:space="preserve">Исходя из вышесказанного, учитывая потребности учащихся и их родителей в необходимости развития воспитательной системы школы, необходимо решать следующие воспитательные </w:t>
      </w:r>
      <w:r w:rsidRPr="0030167B">
        <w:rPr>
          <w:b/>
          <w:u w:val="single"/>
        </w:rPr>
        <w:t>задачи: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1. Воспитывать у </w:t>
      </w:r>
      <w:proofErr w:type="gramStart"/>
      <w:r w:rsidRPr="0030167B">
        <w:t>обучающихся</w:t>
      </w:r>
      <w:proofErr w:type="gramEnd"/>
      <w:r w:rsidRPr="0030167B">
        <w:t xml:space="preserve"> потребность в здоровом образе жизни;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2. Формировать у </w:t>
      </w:r>
      <w:proofErr w:type="gramStart"/>
      <w:r w:rsidRPr="0030167B">
        <w:t>обучающихся</w:t>
      </w:r>
      <w:proofErr w:type="gramEnd"/>
      <w:r w:rsidRPr="0030167B">
        <w:t xml:space="preserve"> гражданско-патриотическое сознание, социальную ответственность и компетентность;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3. Формировать у </w:t>
      </w:r>
      <w:proofErr w:type="gramStart"/>
      <w:r w:rsidRPr="0030167B">
        <w:t>обучающихся</w:t>
      </w:r>
      <w:proofErr w:type="gramEnd"/>
      <w:r w:rsidRPr="0030167B">
        <w:t xml:space="preserve"> духовно-нравственные ценности и этическое</w:t>
      </w:r>
      <w:r w:rsidR="00C7710E">
        <w:t xml:space="preserve"> </w:t>
      </w:r>
      <w:r w:rsidRPr="0030167B">
        <w:t>сознание;</w:t>
      </w:r>
    </w:p>
    <w:p w:rsidR="00644F43" w:rsidRPr="0030167B" w:rsidRDefault="00644F43" w:rsidP="0030167B">
      <w:pPr>
        <w:ind w:left="-851"/>
        <w:jc w:val="both"/>
      </w:pPr>
      <w:r w:rsidRPr="0030167B">
        <w:t xml:space="preserve">4. Воспитывать трудолюбие, сознательное отношение к образованию, труду и жизни, развивать </w:t>
      </w:r>
      <w:proofErr w:type="spellStart"/>
      <w:r w:rsidRPr="0030167B">
        <w:t>профориентационную</w:t>
      </w:r>
      <w:proofErr w:type="spellEnd"/>
      <w:r w:rsidRPr="0030167B">
        <w:t xml:space="preserve"> работу со школьниками;</w:t>
      </w:r>
    </w:p>
    <w:p w:rsidR="00644F43" w:rsidRPr="0030167B" w:rsidRDefault="00644F43" w:rsidP="0030167B">
      <w:pPr>
        <w:ind w:left="-851"/>
        <w:jc w:val="both"/>
      </w:pPr>
      <w:r w:rsidRPr="0030167B">
        <w:t>5. Формировать эстетическое воспитание, развивать творческий потенциал учащихся;</w:t>
      </w:r>
    </w:p>
    <w:p w:rsidR="00644F43" w:rsidRPr="0030167B" w:rsidRDefault="00644F43" w:rsidP="0030167B">
      <w:pPr>
        <w:ind w:left="-851"/>
        <w:jc w:val="both"/>
      </w:pPr>
      <w:r w:rsidRPr="0030167B">
        <w:t>6. Продолжить работу по созданию условий для совершенствования существующей</w:t>
      </w:r>
      <w:r w:rsidR="0007411F" w:rsidRPr="0030167B">
        <w:t xml:space="preserve"> </w:t>
      </w:r>
      <w:r w:rsidRPr="0030167B">
        <w:t>системы профилактики асоциальных явлений в образовательной среде;</w:t>
      </w:r>
    </w:p>
    <w:p w:rsidR="00644F43" w:rsidRPr="0030167B" w:rsidRDefault="00644F43" w:rsidP="0030167B">
      <w:pPr>
        <w:ind w:left="-851"/>
        <w:jc w:val="both"/>
      </w:pPr>
      <w:r w:rsidRPr="0030167B">
        <w:t>7. Совершенствовать и развивать систему школьного самоуправления;</w:t>
      </w:r>
    </w:p>
    <w:p w:rsidR="00644F43" w:rsidRPr="0030167B" w:rsidRDefault="00644F43" w:rsidP="0030167B">
      <w:pPr>
        <w:ind w:left="-851"/>
        <w:jc w:val="both"/>
      </w:pPr>
      <w:r w:rsidRPr="0030167B">
        <w:t>8. Совершенствовать систему работы классных руководителей;</w:t>
      </w:r>
    </w:p>
    <w:p w:rsidR="00644F43" w:rsidRPr="0030167B" w:rsidRDefault="00644F43" w:rsidP="0030167B">
      <w:pPr>
        <w:ind w:left="-851"/>
        <w:jc w:val="both"/>
      </w:pPr>
      <w:r w:rsidRPr="0030167B">
        <w:t>9. Вовлекать родителей в жизнь школы, в совместную с детьми деятельность,</w:t>
      </w:r>
    </w:p>
    <w:p w:rsidR="00644F43" w:rsidRPr="0030167B" w:rsidRDefault="00644F43" w:rsidP="0030167B">
      <w:pPr>
        <w:ind w:left="-851"/>
        <w:jc w:val="both"/>
      </w:pPr>
      <w:r w:rsidRPr="0030167B">
        <w:t>организовать работу с родительским активом;</w:t>
      </w:r>
    </w:p>
    <w:p w:rsidR="00644F43" w:rsidRPr="0030167B" w:rsidRDefault="00644F43" w:rsidP="0030167B">
      <w:pPr>
        <w:ind w:left="-851"/>
        <w:jc w:val="both"/>
      </w:pPr>
      <w:r w:rsidRPr="0030167B">
        <w:t>10. Продолжить работу по обеспечению позитивной динамики развития личности ребенка.</w:t>
      </w:r>
    </w:p>
    <w:p w:rsidR="00644F43" w:rsidRPr="0030167B" w:rsidRDefault="00644F43" w:rsidP="0030167B">
      <w:pPr>
        <w:ind w:left="-851"/>
        <w:jc w:val="both"/>
      </w:pPr>
    </w:p>
    <w:p w:rsidR="00644F43" w:rsidRPr="0030167B" w:rsidRDefault="00644F43" w:rsidP="0030167B">
      <w:pPr>
        <w:ind w:left="-851"/>
        <w:jc w:val="both"/>
      </w:pPr>
    </w:p>
    <w:p w:rsidR="00B7002A" w:rsidRPr="0030167B" w:rsidRDefault="00B7002A" w:rsidP="0030167B">
      <w:pPr>
        <w:ind w:left="-851"/>
        <w:jc w:val="both"/>
      </w:pPr>
      <w:r w:rsidRPr="0030167B">
        <w:t>Заме</w:t>
      </w:r>
      <w:r w:rsidR="00E015B9" w:rsidRPr="0030167B">
        <w:t>ститель директора по ВР Высоколова Т. С.</w:t>
      </w:r>
    </w:p>
    <w:p w:rsidR="00B7002A" w:rsidRPr="0030167B" w:rsidRDefault="00B7002A" w:rsidP="0030167B">
      <w:pPr>
        <w:ind w:left="-851"/>
        <w:jc w:val="both"/>
      </w:pPr>
    </w:p>
    <w:p w:rsidR="0030167B" w:rsidRPr="0030167B" w:rsidRDefault="0030167B">
      <w:pPr>
        <w:ind w:left="-851"/>
        <w:jc w:val="both"/>
      </w:pPr>
    </w:p>
    <w:sectPr w:rsidR="0030167B" w:rsidRPr="0030167B" w:rsidSect="00B6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A9A6BAE0"/>
    <w:lvl w:ilvl="0" w:tplc="CF547A6A">
      <w:start w:val="1"/>
      <w:numFmt w:val="decimal"/>
      <w:lvlText w:val="%1."/>
      <w:lvlJc w:val="left"/>
    </w:lvl>
    <w:lvl w:ilvl="1" w:tplc="B456D468">
      <w:numFmt w:val="decimal"/>
      <w:lvlText w:val=""/>
      <w:lvlJc w:val="left"/>
    </w:lvl>
    <w:lvl w:ilvl="2" w:tplc="17BAA0FC">
      <w:numFmt w:val="decimal"/>
      <w:lvlText w:val=""/>
      <w:lvlJc w:val="left"/>
    </w:lvl>
    <w:lvl w:ilvl="3" w:tplc="8E7CC538">
      <w:numFmt w:val="decimal"/>
      <w:lvlText w:val=""/>
      <w:lvlJc w:val="left"/>
    </w:lvl>
    <w:lvl w:ilvl="4" w:tplc="7FF687FC">
      <w:numFmt w:val="decimal"/>
      <w:lvlText w:val=""/>
      <w:lvlJc w:val="left"/>
    </w:lvl>
    <w:lvl w:ilvl="5" w:tplc="3B4073EC">
      <w:numFmt w:val="decimal"/>
      <w:lvlText w:val=""/>
      <w:lvlJc w:val="left"/>
    </w:lvl>
    <w:lvl w:ilvl="6" w:tplc="9E745B38">
      <w:numFmt w:val="decimal"/>
      <w:lvlText w:val=""/>
      <w:lvlJc w:val="left"/>
    </w:lvl>
    <w:lvl w:ilvl="7" w:tplc="0BC83D84">
      <w:numFmt w:val="decimal"/>
      <w:lvlText w:val=""/>
      <w:lvlJc w:val="left"/>
    </w:lvl>
    <w:lvl w:ilvl="8" w:tplc="7FAEB23E">
      <w:numFmt w:val="decimal"/>
      <w:lvlText w:val=""/>
      <w:lvlJc w:val="left"/>
    </w:lvl>
  </w:abstractNum>
  <w:abstractNum w:abstractNumId="1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C873C43"/>
    <w:multiLevelType w:val="hybridMultilevel"/>
    <w:tmpl w:val="1382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328C9"/>
    <w:multiLevelType w:val="hybridMultilevel"/>
    <w:tmpl w:val="D8CA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E217D"/>
    <w:multiLevelType w:val="hybridMultilevel"/>
    <w:tmpl w:val="F23C7D68"/>
    <w:lvl w:ilvl="0" w:tplc="8B5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6740DF"/>
    <w:multiLevelType w:val="hybridMultilevel"/>
    <w:tmpl w:val="F95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536D"/>
    <w:multiLevelType w:val="hybridMultilevel"/>
    <w:tmpl w:val="D9B45A5C"/>
    <w:lvl w:ilvl="0" w:tplc="F3B2B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461846"/>
    <w:multiLevelType w:val="hybridMultilevel"/>
    <w:tmpl w:val="EB1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E2A75"/>
    <w:multiLevelType w:val="hybridMultilevel"/>
    <w:tmpl w:val="1F0A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74DC"/>
    <w:multiLevelType w:val="hybridMultilevel"/>
    <w:tmpl w:val="89D0878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D0C5A"/>
    <w:multiLevelType w:val="multilevel"/>
    <w:tmpl w:val="07A21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8E85636"/>
    <w:multiLevelType w:val="hybridMultilevel"/>
    <w:tmpl w:val="5642B72C"/>
    <w:lvl w:ilvl="0" w:tplc="EB4686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645F1"/>
    <w:multiLevelType w:val="hybridMultilevel"/>
    <w:tmpl w:val="DEE8F4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0630E"/>
    <w:multiLevelType w:val="hybridMultilevel"/>
    <w:tmpl w:val="FB9C3F9C"/>
    <w:lvl w:ilvl="0" w:tplc="61D00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0675B9"/>
    <w:multiLevelType w:val="hybridMultilevel"/>
    <w:tmpl w:val="D4E4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158F6"/>
    <w:multiLevelType w:val="hybridMultilevel"/>
    <w:tmpl w:val="7F00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841B1"/>
    <w:multiLevelType w:val="hybridMultilevel"/>
    <w:tmpl w:val="E9B6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60C82FA4"/>
    <w:multiLevelType w:val="hybridMultilevel"/>
    <w:tmpl w:val="E00EF862"/>
    <w:lvl w:ilvl="0" w:tplc="519E9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0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E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CA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0B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9D40C7"/>
    <w:multiLevelType w:val="hybridMultilevel"/>
    <w:tmpl w:val="9E441040"/>
    <w:lvl w:ilvl="0" w:tplc="8B5E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E37DB"/>
    <w:multiLevelType w:val="hybridMultilevel"/>
    <w:tmpl w:val="1E9A7356"/>
    <w:lvl w:ilvl="0" w:tplc="EB4686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B7BA7"/>
    <w:multiLevelType w:val="hybridMultilevel"/>
    <w:tmpl w:val="FD765C6A"/>
    <w:lvl w:ilvl="0" w:tplc="8B5E381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DFB7635"/>
    <w:multiLevelType w:val="hybridMultilevel"/>
    <w:tmpl w:val="34B4629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B6047"/>
    <w:multiLevelType w:val="hybridMultilevel"/>
    <w:tmpl w:val="7F38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C7A3B"/>
    <w:multiLevelType w:val="multilevel"/>
    <w:tmpl w:val="103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0">
    <w:nsid w:val="76A72B7C"/>
    <w:multiLevelType w:val="hybridMultilevel"/>
    <w:tmpl w:val="BC04863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61311"/>
    <w:multiLevelType w:val="hybridMultilevel"/>
    <w:tmpl w:val="FD8A2C24"/>
    <w:lvl w:ilvl="0" w:tplc="0419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>
    <w:nsid w:val="7FF76F4A"/>
    <w:multiLevelType w:val="hybridMultilevel"/>
    <w:tmpl w:val="81C6F46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5"/>
  </w:num>
  <w:num w:numId="5">
    <w:abstractNumId w:val="36"/>
  </w:num>
  <w:num w:numId="6">
    <w:abstractNumId w:val="26"/>
  </w:num>
  <w:num w:numId="7">
    <w:abstractNumId w:val="9"/>
  </w:num>
  <w:num w:numId="8">
    <w:abstractNumId w:val="40"/>
  </w:num>
  <w:num w:numId="9">
    <w:abstractNumId w:val="39"/>
  </w:num>
  <w:num w:numId="10">
    <w:abstractNumId w:val="2"/>
  </w:num>
  <w:num w:numId="11">
    <w:abstractNumId w:val="42"/>
  </w:num>
  <w:num w:numId="12">
    <w:abstractNumId w:val="14"/>
  </w:num>
  <w:num w:numId="13">
    <w:abstractNumId w:val="28"/>
  </w:num>
  <w:num w:numId="14">
    <w:abstractNumId w:val="37"/>
  </w:num>
  <w:num w:numId="15">
    <w:abstractNumId w:val="31"/>
  </w:num>
  <w:num w:numId="16">
    <w:abstractNumId w:val="33"/>
  </w:num>
  <w:num w:numId="17">
    <w:abstractNumId w:val="16"/>
  </w:num>
  <w:num w:numId="18">
    <w:abstractNumId w:val="18"/>
  </w:num>
  <w:num w:numId="19">
    <w:abstractNumId w:val="24"/>
  </w:num>
  <w:num w:numId="20">
    <w:abstractNumId w:val="21"/>
  </w:num>
  <w:num w:numId="21">
    <w:abstractNumId w:val="30"/>
  </w:num>
  <w:num w:numId="22">
    <w:abstractNumId w:val="7"/>
  </w:num>
  <w:num w:numId="23">
    <w:abstractNumId w:val="3"/>
  </w:num>
  <w:num w:numId="24">
    <w:abstractNumId w:val="22"/>
  </w:num>
  <w:num w:numId="25">
    <w:abstractNumId w:val="2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</w:num>
  <w:num w:numId="27">
    <w:abstractNumId w:val="23"/>
  </w:num>
  <w:num w:numId="28">
    <w:abstractNumId w:val="29"/>
  </w:num>
  <w:num w:numId="29">
    <w:abstractNumId w:val="12"/>
  </w:num>
  <w:num w:numId="30">
    <w:abstractNumId w:val="32"/>
  </w:num>
  <w:num w:numId="31">
    <w:abstractNumId w:val="35"/>
  </w:num>
  <w:num w:numId="32">
    <w:abstractNumId w:val="25"/>
  </w:num>
  <w:num w:numId="33">
    <w:abstractNumId w:val="4"/>
  </w:num>
  <w:num w:numId="34">
    <w:abstractNumId w:val="1"/>
  </w:num>
  <w:num w:numId="35">
    <w:abstractNumId w:val="6"/>
  </w:num>
  <w:num w:numId="36">
    <w:abstractNumId w:val="20"/>
  </w:num>
  <w:num w:numId="37">
    <w:abstractNumId w:val="8"/>
  </w:num>
  <w:num w:numId="38">
    <w:abstractNumId w:val="17"/>
  </w:num>
  <w:num w:numId="39">
    <w:abstractNumId w:val="5"/>
  </w:num>
  <w:num w:numId="40">
    <w:abstractNumId w:val="13"/>
  </w:num>
  <w:num w:numId="41">
    <w:abstractNumId w:val="34"/>
  </w:num>
  <w:num w:numId="42">
    <w:abstractNumId w:val="19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E78"/>
    <w:rsid w:val="00010985"/>
    <w:rsid w:val="000336D5"/>
    <w:rsid w:val="00043EC6"/>
    <w:rsid w:val="00055336"/>
    <w:rsid w:val="0007411F"/>
    <w:rsid w:val="00080B98"/>
    <w:rsid w:val="000C37FB"/>
    <w:rsid w:val="000D7AC3"/>
    <w:rsid w:val="000F378A"/>
    <w:rsid w:val="00124A20"/>
    <w:rsid w:val="001447EA"/>
    <w:rsid w:val="0015059C"/>
    <w:rsid w:val="00171FBD"/>
    <w:rsid w:val="00185A55"/>
    <w:rsid w:val="001A0017"/>
    <w:rsid w:val="001B667E"/>
    <w:rsid w:val="00214416"/>
    <w:rsid w:val="002163FA"/>
    <w:rsid w:val="00223851"/>
    <w:rsid w:val="00227C71"/>
    <w:rsid w:val="002363AB"/>
    <w:rsid w:val="00246715"/>
    <w:rsid w:val="002828EC"/>
    <w:rsid w:val="00283D1E"/>
    <w:rsid w:val="00297B0A"/>
    <w:rsid w:val="002A1D61"/>
    <w:rsid w:val="002D5A8D"/>
    <w:rsid w:val="002D7A54"/>
    <w:rsid w:val="002F45E0"/>
    <w:rsid w:val="0030167B"/>
    <w:rsid w:val="00310DE1"/>
    <w:rsid w:val="00323127"/>
    <w:rsid w:val="0032555C"/>
    <w:rsid w:val="00330353"/>
    <w:rsid w:val="00331999"/>
    <w:rsid w:val="0035748F"/>
    <w:rsid w:val="003611B7"/>
    <w:rsid w:val="00362610"/>
    <w:rsid w:val="00367AE1"/>
    <w:rsid w:val="003C77EC"/>
    <w:rsid w:val="0043500F"/>
    <w:rsid w:val="0044468E"/>
    <w:rsid w:val="00483841"/>
    <w:rsid w:val="00490AAE"/>
    <w:rsid w:val="00496BEE"/>
    <w:rsid w:val="004B0406"/>
    <w:rsid w:val="004B1D27"/>
    <w:rsid w:val="004B576C"/>
    <w:rsid w:val="004C1D35"/>
    <w:rsid w:val="004E2300"/>
    <w:rsid w:val="004F0AB8"/>
    <w:rsid w:val="004F1775"/>
    <w:rsid w:val="004F4FFA"/>
    <w:rsid w:val="00551E50"/>
    <w:rsid w:val="0056475A"/>
    <w:rsid w:val="00570DEC"/>
    <w:rsid w:val="0058113A"/>
    <w:rsid w:val="005826C4"/>
    <w:rsid w:val="00584E78"/>
    <w:rsid w:val="00585FF6"/>
    <w:rsid w:val="00595FD1"/>
    <w:rsid w:val="005B1445"/>
    <w:rsid w:val="005C5228"/>
    <w:rsid w:val="005D049B"/>
    <w:rsid w:val="005D631F"/>
    <w:rsid w:val="006051E5"/>
    <w:rsid w:val="0062205C"/>
    <w:rsid w:val="0064276D"/>
    <w:rsid w:val="00644F43"/>
    <w:rsid w:val="006B14C6"/>
    <w:rsid w:val="006C5E45"/>
    <w:rsid w:val="006D5FB7"/>
    <w:rsid w:val="006E6363"/>
    <w:rsid w:val="006F5264"/>
    <w:rsid w:val="0071087E"/>
    <w:rsid w:val="00713A7F"/>
    <w:rsid w:val="007301FA"/>
    <w:rsid w:val="0074491C"/>
    <w:rsid w:val="0075484C"/>
    <w:rsid w:val="00755405"/>
    <w:rsid w:val="00767225"/>
    <w:rsid w:val="007870FF"/>
    <w:rsid w:val="00796961"/>
    <w:rsid w:val="007A2212"/>
    <w:rsid w:val="007A4094"/>
    <w:rsid w:val="007B0764"/>
    <w:rsid w:val="007F72F9"/>
    <w:rsid w:val="008034DD"/>
    <w:rsid w:val="0080474D"/>
    <w:rsid w:val="00813230"/>
    <w:rsid w:val="00834CE8"/>
    <w:rsid w:val="00836E64"/>
    <w:rsid w:val="00853976"/>
    <w:rsid w:val="00855F43"/>
    <w:rsid w:val="008853FB"/>
    <w:rsid w:val="008B20EF"/>
    <w:rsid w:val="008B6A82"/>
    <w:rsid w:val="008E3521"/>
    <w:rsid w:val="008F33BF"/>
    <w:rsid w:val="008F77EB"/>
    <w:rsid w:val="009061F3"/>
    <w:rsid w:val="00922E04"/>
    <w:rsid w:val="00926C6E"/>
    <w:rsid w:val="009370D0"/>
    <w:rsid w:val="00950789"/>
    <w:rsid w:val="00954C24"/>
    <w:rsid w:val="00960781"/>
    <w:rsid w:val="009677D1"/>
    <w:rsid w:val="00985B5F"/>
    <w:rsid w:val="009B1C74"/>
    <w:rsid w:val="009B4663"/>
    <w:rsid w:val="009D77E7"/>
    <w:rsid w:val="009E5AC2"/>
    <w:rsid w:val="00A21453"/>
    <w:rsid w:val="00A27D57"/>
    <w:rsid w:val="00A56C2F"/>
    <w:rsid w:val="00A625B7"/>
    <w:rsid w:val="00A719DD"/>
    <w:rsid w:val="00A72226"/>
    <w:rsid w:val="00A735B7"/>
    <w:rsid w:val="00AA00C9"/>
    <w:rsid w:val="00AA5C1A"/>
    <w:rsid w:val="00AB3283"/>
    <w:rsid w:val="00AC0F64"/>
    <w:rsid w:val="00AC5FA8"/>
    <w:rsid w:val="00B0478E"/>
    <w:rsid w:val="00B067E7"/>
    <w:rsid w:val="00B249E8"/>
    <w:rsid w:val="00B37A53"/>
    <w:rsid w:val="00B41AD8"/>
    <w:rsid w:val="00B4794C"/>
    <w:rsid w:val="00B60203"/>
    <w:rsid w:val="00B63BB4"/>
    <w:rsid w:val="00B7002A"/>
    <w:rsid w:val="00BA5AF0"/>
    <w:rsid w:val="00BD10CE"/>
    <w:rsid w:val="00BD23E0"/>
    <w:rsid w:val="00BE04D8"/>
    <w:rsid w:val="00BF44D7"/>
    <w:rsid w:val="00C115FB"/>
    <w:rsid w:val="00C32FBD"/>
    <w:rsid w:val="00C43F1B"/>
    <w:rsid w:val="00C52810"/>
    <w:rsid w:val="00C623EC"/>
    <w:rsid w:val="00C73C06"/>
    <w:rsid w:val="00C7710E"/>
    <w:rsid w:val="00C95077"/>
    <w:rsid w:val="00C955B4"/>
    <w:rsid w:val="00C95CBB"/>
    <w:rsid w:val="00CB0C4A"/>
    <w:rsid w:val="00CD1564"/>
    <w:rsid w:val="00CE56EB"/>
    <w:rsid w:val="00CE5FA5"/>
    <w:rsid w:val="00CF224A"/>
    <w:rsid w:val="00D03C20"/>
    <w:rsid w:val="00D266A8"/>
    <w:rsid w:val="00D26F26"/>
    <w:rsid w:val="00D60F2C"/>
    <w:rsid w:val="00D66C10"/>
    <w:rsid w:val="00D75396"/>
    <w:rsid w:val="00DA6FA7"/>
    <w:rsid w:val="00DC6774"/>
    <w:rsid w:val="00DC74AB"/>
    <w:rsid w:val="00DD3189"/>
    <w:rsid w:val="00DE2916"/>
    <w:rsid w:val="00DE60AD"/>
    <w:rsid w:val="00DE7B0D"/>
    <w:rsid w:val="00DF4EEF"/>
    <w:rsid w:val="00E0112A"/>
    <w:rsid w:val="00E015B9"/>
    <w:rsid w:val="00E10201"/>
    <w:rsid w:val="00E536F6"/>
    <w:rsid w:val="00E61A88"/>
    <w:rsid w:val="00E94BD1"/>
    <w:rsid w:val="00EA5A33"/>
    <w:rsid w:val="00EC7A69"/>
    <w:rsid w:val="00ED1755"/>
    <w:rsid w:val="00F11F76"/>
    <w:rsid w:val="00F61120"/>
    <w:rsid w:val="00F77476"/>
    <w:rsid w:val="00F80D34"/>
    <w:rsid w:val="00F85B94"/>
    <w:rsid w:val="00F869E4"/>
    <w:rsid w:val="00F86B3B"/>
    <w:rsid w:val="00F91701"/>
    <w:rsid w:val="00FA7147"/>
    <w:rsid w:val="00FB2DC6"/>
    <w:rsid w:val="00FE08C6"/>
    <w:rsid w:val="00FF4009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4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99"/>
    <w:qFormat/>
    <w:rsid w:val="00584E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Plain Text"/>
    <w:basedOn w:val="a"/>
    <w:link w:val="a6"/>
    <w:uiPriority w:val="99"/>
    <w:unhideWhenUsed/>
    <w:rsid w:val="00584E78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584E78"/>
    <w:rPr>
      <w:rFonts w:ascii="Consolas" w:eastAsia="Calibri" w:hAnsi="Consolas" w:cs="Times New Roman"/>
      <w:sz w:val="21"/>
      <w:szCs w:val="21"/>
    </w:rPr>
  </w:style>
  <w:style w:type="paragraph" w:styleId="a7">
    <w:name w:val="Normal (Web)"/>
    <w:basedOn w:val="a"/>
    <w:uiPriority w:val="99"/>
    <w:rsid w:val="00584E78"/>
    <w:pPr>
      <w:spacing w:before="100" w:beforeAutospacing="1" w:after="100" w:afterAutospacing="1"/>
    </w:pPr>
  </w:style>
  <w:style w:type="paragraph" w:styleId="a8">
    <w:name w:val="Subtitle"/>
    <w:basedOn w:val="a"/>
    <w:link w:val="a9"/>
    <w:uiPriority w:val="99"/>
    <w:qFormat/>
    <w:rsid w:val="00BF44D7"/>
    <w:rPr>
      <w:sz w:val="28"/>
    </w:rPr>
  </w:style>
  <w:style w:type="character" w:customStyle="1" w:styleId="a9">
    <w:name w:val="Подзаголовок Знак"/>
    <w:basedOn w:val="a0"/>
    <w:link w:val="a8"/>
    <w:uiPriority w:val="99"/>
    <w:rsid w:val="00BF44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A735B7"/>
    <w:rPr>
      <w:b/>
      <w:bCs/>
    </w:rPr>
  </w:style>
  <w:style w:type="paragraph" w:styleId="ab">
    <w:name w:val="No Spacing"/>
    <w:link w:val="ac"/>
    <w:uiPriority w:val="1"/>
    <w:qFormat/>
    <w:rsid w:val="00A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A73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735B7"/>
  </w:style>
  <w:style w:type="table" w:styleId="ad">
    <w:name w:val="Table Grid"/>
    <w:basedOn w:val="a1"/>
    <w:uiPriority w:val="39"/>
    <w:rsid w:val="00A7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6D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39"/>
    <w:rsid w:val="006D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64276D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276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DC7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DC74AB"/>
    <w:rPr>
      <w:rFonts w:ascii="Times New Roman" w:eastAsia="Times New Roman" w:hAnsi="Times New Roman"/>
      <w:sz w:val="28"/>
    </w:rPr>
  </w:style>
  <w:style w:type="paragraph" w:customStyle="1" w:styleId="ParaAttribute1">
    <w:name w:val="ParaAttribute1"/>
    <w:rsid w:val="00DC74A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B067E7"/>
    <w:rPr>
      <w:color w:val="0000FF"/>
      <w:u w:val="single"/>
    </w:rPr>
  </w:style>
  <w:style w:type="character" w:customStyle="1" w:styleId="CharAttribute6">
    <w:name w:val="CharAttribute6"/>
    <w:rsid w:val="00227C71"/>
    <w:rPr>
      <w:rFonts w:ascii="Times New Roman" w:eastAsia="Batang" w:hAnsi="Batang"/>
      <w:color w:val="0000FF"/>
      <w:sz w:val="28"/>
      <w:u w:val="single"/>
    </w:rPr>
  </w:style>
  <w:style w:type="character" w:customStyle="1" w:styleId="FontStyle11">
    <w:name w:val="Font Style11"/>
    <w:uiPriority w:val="99"/>
    <w:rsid w:val="00227C71"/>
    <w:rPr>
      <w:rFonts w:ascii="Times New Roman" w:hAnsi="Times New Roman" w:cs="Times New Roman" w:hint="default"/>
      <w:sz w:val="24"/>
      <w:szCs w:val="24"/>
    </w:rPr>
  </w:style>
  <w:style w:type="paragraph" w:customStyle="1" w:styleId="c2">
    <w:name w:val="c2"/>
    <w:basedOn w:val="a"/>
    <w:rsid w:val="003611B7"/>
    <w:pPr>
      <w:spacing w:before="100" w:beforeAutospacing="1" w:after="100" w:afterAutospacing="1"/>
    </w:pPr>
  </w:style>
  <w:style w:type="character" w:customStyle="1" w:styleId="c33">
    <w:name w:val="c33"/>
    <w:basedOn w:val="a0"/>
    <w:rsid w:val="003611B7"/>
  </w:style>
  <w:style w:type="character" w:customStyle="1" w:styleId="c0">
    <w:name w:val="c0"/>
    <w:basedOn w:val="a0"/>
    <w:rsid w:val="003611B7"/>
  </w:style>
  <w:style w:type="character" w:styleId="af">
    <w:name w:val="FollowedHyperlink"/>
    <w:basedOn w:val="a0"/>
    <w:uiPriority w:val="99"/>
    <w:semiHidden/>
    <w:unhideWhenUsed/>
    <w:rsid w:val="003611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194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83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916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09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41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877">
          <w:marLeft w:val="446"/>
          <w:marRight w:val="0"/>
          <w:marTop w:val="12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1;&#1086;&#1088;&#1080;&#1077;&#1085;&#1090;&#1080;&#1088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kabi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k.kuz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8;&#1076;&#1076;&#1084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8975</Words>
  <Characters>51160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2024-08-30T02:35:00Z</cp:lastPrinted>
  <dcterms:created xsi:type="dcterms:W3CDTF">2024-12-18T06:55:00Z</dcterms:created>
  <dcterms:modified xsi:type="dcterms:W3CDTF">2024-12-18T06:55:00Z</dcterms:modified>
</cp:coreProperties>
</file>